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969C5" w14:textId="77777777" w:rsidR="00ED0422" w:rsidRDefault="00ED0422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 wp14:anchorId="5FA11DF8" wp14:editId="1CE5519F">
            <wp:extent cx="6129338" cy="8172450"/>
            <wp:effectExtent l="0" t="0" r="5080" b="0"/>
            <wp:docPr id="1" name="Рисунок 1" descr="C:\Users\ЗДУР\Downloads\IMG-202510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-20251004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467" cy="817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B7448" w14:textId="77777777" w:rsidR="00ED0422" w:rsidRDefault="00ED0422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3EB8DF86" w14:textId="77777777" w:rsidR="00ED0422" w:rsidRDefault="00ED0422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5563EAB3" w14:textId="77777777" w:rsidR="00ED0422" w:rsidRDefault="00ED0422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752FB8C1" w14:textId="77777777" w:rsidR="00ED0422" w:rsidRDefault="00ED0422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42CFBB40" w14:textId="77777777" w:rsidR="00ED0422" w:rsidRDefault="00ED0422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</w:p>
    <w:p w14:paraId="7DCCC510" w14:textId="77777777" w:rsidR="00ED0422" w:rsidRDefault="00ED0422">
      <w:pPr>
        <w:widowControl/>
        <w:autoSpaceDE/>
        <w:autoSpaceDN/>
        <w:jc w:val="center"/>
        <w:rPr>
          <w:b/>
          <w:sz w:val="32"/>
          <w:szCs w:val="28"/>
          <w:lang w:val="tt-RU" w:eastAsia="ru-RU"/>
        </w:rPr>
      </w:pPr>
      <w:bookmarkStart w:id="0" w:name="_GoBack"/>
      <w:bookmarkEnd w:id="0"/>
    </w:p>
    <w:p w14:paraId="351B8B79" w14:textId="17DB7606" w:rsidR="00543FC1" w:rsidRDefault="00FC6793">
      <w:pPr>
        <w:widowControl/>
        <w:autoSpaceDE/>
        <w:autoSpaceDN/>
        <w:jc w:val="center"/>
        <w:rPr>
          <w:b/>
          <w:sz w:val="32"/>
          <w:szCs w:val="28"/>
          <w:lang w:eastAsia="ru-RU"/>
        </w:rPr>
      </w:pPr>
      <w:r>
        <w:rPr>
          <w:b/>
          <w:sz w:val="32"/>
          <w:szCs w:val="28"/>
          <w:lang w:eastAsia="ru-RU"/>
        </w:rPr>
        <w:lastRenderedPageBreak/>
        <w:t>Муниципальное бюджетное общеобразовательное учреждение «</w:t>
      </w:r>
      <w:proofErr w:type="spellStart"/>
      <w:r>
        <w:rPr>
          <w:b/>
          <w:sz w:val="32"/>
          <w:szCs w:val="28"/>
          <w:lang w:eastAsia="ru-RU"/>
        </w:rPr>
        <w:t>Ямашурминская</w:t>
      </w:r>
      <w:proofErr w:type="spellEnd"/>
      <w:r>
        <w:rPr>
          <w:b/>
          <w:sz w:val="32"/>
          <w:szCs w:val="28"/>
          <w:lang w:eastAsia="ru-RU"/>
        </w:rPr>
        <w:t xml:space="preserve"> средняя общеобразовательная школа</w:t>
      </w:r>
      <w:r w:rsidR="00A577EF">
        <w:rPr>
          <w:b/>
          <w:sz w:val="32"/>
          <w:szCs w:val="28"/>
          <w:lang w:eastAsia="ru-RU"/>
        </w:rPr>
        <w:t xml:space="preserve"> имени </w:t>
      </w:r>
      <w:proofErr w:type="spellStart"/>
      <w:r w:rsidR="00A577EF">
        <w:rPr>
          <w:b/>
          <w:sz w:val="32"/>
          <w:szCs w:val="28"/>
          <w:lang w:eastAsia="ru-RU"/>
        </w:rPr>
        <w:t>И.К.Хайруллина</w:t>
      </w:r>
      <w:proofErr w:type="spellEnd"/>
      <w:r>
        <w:rPr>
          <w:b/>
          <w:sz w:val="32"/>
          <w:szCs w:val="28"/>
          <w:lang w:eastAsia="ru-RU"/>
        </w:rPr>
        <w:t xml:space="preserve"> Высокогорского муниципального района Республики Татарстан»</w:t>
      </w:r>
    </w:p>
    <w:p w14:paraId="41C89CCB" w14:textId="77777777" w:rsidR="00543FC1" w:rsidRDefault="00543FC1">
      <w:pPr>
        <w:widowControl/>
        <w:autoSpaceDE/>
        <w:autoSpaceDN/>
        <w:rPr>
          <w:lang w:eastAsia="ru-RU"/>
        </w:rPr>
      </w:pPr>
    </w:p>
    <w:p w14:paraId="24E4C9AA" w14:textId="77777777" w:rsidR="00543FC1" w:rsidRDefault="00543FC1">
      <w:pPr>
        <w:widowControl/>
        <w:autoSpaceDE/>
        <w:autoSpaceDN/>
        <w:rPr>
          <w:lang w:eastAsia="ru-RU"/>
        </w:rPr>
      </w:pPr>
    </w:p>
    <w:p w14:paraId="37626ED6" w14:textId="297F6726" w:rsidR="00543FC1" w:rsidRDefault="00FC6793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 Принято на заседании                                                               </w:t>
      </w:r>
      <w:r w:rsidR="00A577EF">
        <w:rPr>
          <w:lang w:eastAsia="ru-RU"/>
        </w:rPr>
        <w:t xml:space="preserve">                      </w:t>
      </w:r>
      <w:r>
        <w:rPr>
          <w:lang w:eastAsia="ru-RU"/>
        </w:rPr>
        <w:t xml:space="preserve"> «Утверждено»</w:t>
      </w:r>
    </w:p>
    <w:p w14:paraId="56232996" w14:textId="77777777" w:rsidR="00543FC1" w:rsidRDefault="00FC6793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 педагогического совета                                                                                   Директор МБОУ</w:t>
      </w:r>
    </w:p>
    <w:p w14:paraId="4FB05AAC" w14:textId="5B12B839" w:rsidR="00543FC1" w:rsidRDefault="00FC6793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</w:t>
      </w:r>
      <w:r w:rsidR="00A577EF">
        <w:rPr>
          <w:lang w:eastAsia="ru-RU"/>
        </w:rPr>
        <w:t xml:space="preserve"> протокол № 1 </w:t>
      </w:r>
      <w:r>
        <w:rPr>
          <w:lang w:eastAsia="ru-RU"/>
        </w:rPr>
        <w:t xml:space="preserve">от                                           </w:t>
      </w:r>
      <w:r w:rsidR="00A577EF">
        <w:rPr>
          <w:lang w:eastAsia="ru-RU"/>
        </w:rPr>
        <w:t xml:space="preserve">              </w:t>
      </w:r>
      <w:r>
        <w:rPr>
          <w:lang w:eastAsia="ru-RU"/>
        </w:rPr>
        <w:t xml:space="preserve">     «</w:t>
      </w:r>
      <w:proofErr w:type="spellStart"/>
      <w:r>
        <w:rPr>
          <w:lang w:eastAsia="ru-RU"/>
        </w:rPr>
        <w:t>Ямашурминская</w:t>
      </w:r>
      <w:proofErr w:type="spellEnd"/>
      <w:r>
        <w:rPr>
          <w:lang w:eastAsia="ru-RU"/>
        </w:rPr>
        <w:t xml:space="preserve"> СОШ</w:t>
      </w:r>
      <w:r w:rsidR="00A577EF">
        <w:rPr>
          <w:lang w:eastAsia="ru-RU"/>
        </w:rPr>
        <w:t xml:space="preserve"> имени </w:t>
      </w:r>
      <w:proofErr w:type="spellStart"/>
      <w:r w:rsidR="00A577EF">
        <w:rPr>
          <w:lang w:eastAsia="ru-RU"/>
        </w:rPr>
        <w:t>И.К.Хайруллина</w:t>
      </w:r>
      <w:proofErr w:type="spellEnd"/>
      <w:r>
        <w:rPr>
          <w:lang w:eastAsia="ru-RU"/>
        </w:rPr>
        <w:t>»</w:t>
      </w:r>
    </w:p>
    <w:p w14:paraId="33823A44" w14:textId="589344A1" w:rsidR="00543FC1" w:rsidRDefault="00FC6793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«</w:t>
      </w:r>
      <w:r w:rsidR="00A577EF">
        <w:rPr>
          <w:lang w:eastAsia="ru-RU"/>
        </w:rPr>
        <w:t xml:space="preserve">25»августа </w:t>
      </w:r>
      <w:r>
        <w:rPr>
          <w:lang w:eastAsia="ru-RU"/>
        </w:rPr>
        <w:t>202</w:t>
      </w:r>
      <w:r w:rsidRPr="00A577EF">
        <w:rPr>
          <w:lang w:eastAsia="ru-RU"/>
        </w:rPr>
        <w:t>5</w:t>
      </w:r>
      <w:r>
        <w:rPr>
          <w:lang w:eastAsia="ru-RU"/>
        </w:rPr>
        <w:t>г                                                                                       _______/</w:t>
      </w:r>
      <w:proofErr w:type="spellStart"/>
      <w:r>
        <w:rPr>
          <w:lang w:eastAsia="ru-RU"/>
        </w:rPr>
        <w:t>Л.Г.Сафиуллин</w:t>
      </w:r>
      <w:proofErr w:type="spellEnd"/>
      <w:r>
        <w:rPr>
          <w:lang w:eastAsia="ru-RU"/>
        </w:rPr>
        <w:t>/</w:t>
      </w:r>
    </w:p>
    <w:p w14:paraId="3314C50A" w14:textId="2BB0FE72" w:rsidR="00543FC1" w:rsidRDefault="00FC6793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Приказ №  </w:t>
      </w:r>
      <w:r w:rsidR="00A577EF">
        <w:rPr>
          <w:lang w:eastAsia="ru-RU"/>
        </w:rPr>
        <w:t xml:space="preserve">11  </w:t>
      </w:r>
      <w:proofErr w:type="gramStart"/>
      <w:r>
        <w:rPr>
          <w:lang w:eastAsia="ru-RU"/>
        </w:rPr>
        <w:t>от</w:t>
      </w:r>
      <w:proofErr w:type="gramEnd"/>
    </w:p>
    <w:p w14:paraId="4049F13C" w14:textId="32164758" w:rsidR="00543FC1" w:rsidRDefault="00FC6793">
      <w:pPr>
        <w:widowControl/>
        <w:autoSpaceDE/>
        <w:autoSpaceDN/>
        <w:spacing w:after="200" w:line="276" w:lineRule="auto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</w:t>
      </w:r>
      <w:r w:rsidR="00A577EF">
        <w:rPr>
          <w:lang w:eastAsia="ru-RU"/>
        </w:rPr>
        <w:t xml:space="preserve">     « 28 » августа </w:t>
      </w:r>
      <w:r>
        <w:rPr>
          <w:lang w:eastAsia="ru-RU"/>
        </w:rPr>
        <w:t>202</w:t>
      </w:r>
      <w:r w:rsidRPr="00A577EF">
        <w:rPr>
          <w:lang w:eastAsia="ru-RU"/>
        </w:rPr>
        <w:t>5</w:t>
      </w:r>
      <w:r>
        <w:rPr>
          <w:lang w:eastAsia="ru-RU"/>
        </w:rPr>
        <w:t xml:space="preserve"> г</w:t>
      </w:r>
    </w:p>
    <w:p w14:paraId="38647CC0" w14:textId="77777777" w:rsidR="00543FC1" w:rsidRDefault="00543FC1">
      <w:pPr>
        <w:widowControl/>
        <w:autoSpaceDE/>
        <w:autoSpaceDN/>
        <w:jc w:val="center"/>
        <w:rPr>
          <w:lang w:eastAsia="ru-RU"/>
        </w:rPr>
      </w:pPr>
    </w:p>
    <w:p w14:paraId="03748156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69594275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3B31FF2C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0EB193C3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688BBF0A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4615F7EE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6AA70270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22C2B46E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02A3BD44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19901BE4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7A6E89F7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316ECDFC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5EF8A28C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3E9F5367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6B86389C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56B81F06" w14:textId="77777777" w:rsidR="00543FC1" w:rsidRDefault="00543FC1">
      <w:pPr>
        <w:pStyle w:val="a5"/>
        <w:ind w:left="0"/>
        <w:jc w:val="left"/>
        <w:rPr>
          <w:sz w:val="20"/>
        </w:rPr>
      </w:pPr>
    </w:p>
    <w:p w14:paraId="414144EA" w14:textId="77777777" w:rsidR="00543FC1" w:rsidRDefault="00543FC1">
      <w:pPr>
        <w:pStyle w:val="a5"/>
        <w:spacing w:before="1"/>
        <w:ind w:left="0"/>
        <w:jc w:val="left"/>
        <w:rPr>
          <w:sz w:val="29"/>
        </w:rPr>
      </w:pPr>
    </w:p>
    <w:p w14:paraId="41D790C7" w14:textId="77777777" w:rsidR="00543FC1" w:rsidRDefault="00FC6793">
      <w:pPr>
        <w:pStyle w:val="1"/>
        <w:spacing w:before="89"/>
        <w:ind w:left="330" w:right="339" w:firstLine="0"/>
        <w:jc w:val="center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14:paraId="523E3D40" w14:textId="77777777" w:rsidR="00543FC1" w:rsidRDefault="00543FC1">
      <w:pPr>
        <w:pStyle w:val="a5"/>
        <w:spacing w:before="10"/>
        <w:ind w:left="0"/>
        <w:jc w:val="left"/>
        <w:rPr>
          <w:b/>
          <w:sz w:val="27"/>
        </w:rPr>
      </w:pPr>
    </w:p>
    <w:p w14:paraId="678F94AC" w14:textId="77777777" w:rsidR="00543FC1" w:rsidRDefault="00FC6793">
      <w:pPr>
        <w:spacing w:before="1"/>
        <w:ind w:left="332" w:right="339"/>
        <w:jc w:val="center"/>
        <w:rPr>
          <w:b/>
          <w:sz w:val="28"/>
        </w:rPr>
      </w:pPr>
      <w:r>
        <w:rPr>
          <w:b/>
          <w:sz w:val="28"/>
        </w:rPr>
        <w:t>основной образовательной программы среднего общего 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условиях 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ФГОС СОО</w:t>
      </w:r>
    </w:p>
    <w:p w14:paraId="1DCB8FFC" w14:textId="4076296B" w:rsidR="00543FC1" w:rsidRDefault="00A577EF">
      <w:pPr>
        <w:pStyle w:val="1"/>
        <w:ind w:left="3016" w:right="3022" w:firstLine="0"/>
        <w:jc w:val="center"/>
      </w:pPr>
      <w:r>
        <w:t>на 2025-2026</w:t>
      </w:r>
      <w:r w:rsidR="00FC6793">
        <w:rPr>
          <w:spacing w:val="1"/>
        </w:rPr>
        <w:t xml:space="preserve"> </w:t>
      </w:r>
      <w:proofErr w:type="spellStart"/>
      <w:r w:rsidR="00FC6793">
        <w:t>уч</w:t>
      </w:r>
      <w:proofErr w:type="gramStart"/>
      <w:r w:rsidR="00FC6793">
        <w:t>.г</w:t>
      </w:r>
      <w:proofErr w:type="gramEnd"/>
      <w:r>
        <w:t>од</w:t>
      </w:r>
      <w:proofErr w:type="spellEnd"/>
      <w:r w:rsidR="00FC6793">
        <w:t>.</w:t>
      </w:r>
    </w:p>
    <w:p w14:paraId="5EEC8A52" w14:textId="77777777" w:rsidR="00543FC1" w:rsidRDefault="00543FC1">
      <w:pPr>
        <w:jc w:val="center"/>
        <w:sectPr w:rsidR="00543FC1">
          <w:type w:val="continuous"/>
          <w:pgSz w:w="11910" w:h="16840"/>
          <w:pgMar w:top="880" w:right="620" w:bottom="280" w:left="1480" w:header="720" w:footer="720" w:gutter="0"/>
          <w:cols w:space="720"/>
        </w:sectPr>
      </w:pPr>
    </w:p>
    <w:p w14:paraId="213A6B03" w14:textId="77777777" w:rsidR="00543FC1" w:rsidRDefault="00FC6793">
      <w:pPr>
        <w:pStyle w:val="a6"/>
        <w:numPr>
          <w:ilvl w:val="0"/>
          <w:numId w:val="1"/>
        </w:numPr>
        <w:tabs>
          <w:tab w:val="left" w:pos="580"/>
        </w:tabs>
        <w:spacing w:before="68"/>
        <w:ind w:hanging="361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11CC7905" w14:textId="77777777" w:rsidR="00543FC1" w:rsidRDefault="00FC6793">
      <w:pPr>
        <w:pStyle w:val="a5"/>
        <w:spacing w:before="156" w:line="276" w:lineRule="auto"/>
        <w:ind w:right="230" w:firstLine="722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71"/>
        </w:rPr>
        <w:t xml:space="preserve"> </w:t>
      </w:r>
      <w:r>
        <w:t>(личностных,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-67"/>
        </w:rPr>
        <w:t xml:space="preserve"> </w:t>
      </w:r>
      <w:r>
        <w:t>урочной.</w:t>
      </w:r>
    </w:p>
    <w:p w14:paraId="1488437D" w14:textId="77777777" w:rsidR="00543FC1" w:rsidRDefault="00FC6793">
      <w:pPr>
        <w:pStyle w:val="a5"/>
        <w:tabs>
          <w:tab w:val="left" w:pos="2452"/>
          <w:tab w:val="left" w:pos="3327"/>
          <w:tab w:val="left" w:pos="7908"/>
        </w:tabs>
        <w:spacing w:line="276" w:lineRule="auto"/>
        <w:ind w:right="225" w:firstLine="722"/>
      </w:pPr>
      <w:r>
        <w:t>Внеурочная деятельность обучающихся 10-11 класса МБОУ «</w:t>
      </w:r>
      <w:proofErr w:type="spellStart"/>
      <w:r>
        <w:t>Ямашурминская</w:t>
      </w:r>
      <w:proofErr w:type="spellEnd"/>
      <w:r>
        <w:t xml:space="preserve"> СОШ»  обеспечивает введение в действие и реализацию требований Федерального</w:t>
      </w:r>
      <w:r>
        <w:rPr>
          <w:spacing w:val="-67"/>
        </w:rPr>
        <w:t xml:space="preserve"> </w:t>
      </w:r>
      <w:r>
        <w:t>государственного образовательного стандарта среднего общего образования,</w:t>
      </w:r>
      <w:r>
        <w:rPr>
          <w:spacing w:val="1"/>
        </w:rPr>
        <w:t xml:space="preserve"> </w:t>
      </w:r>
      <w:r>
        <w:t>а также осуществляется в соответствии с рабочей программой воспитания,</w:t>
      </w:r>
      <w:r>
        <w:rPr>
          <w:spacing w:val="1"/>
        </w:rPr>
        <w:t xml:space="preserve"> </w:t>
      </w:r>
      <w:r>
        <w:t>реализуемая</w:t>
      </w:r>
      <w:r>
        <w:tab/>
        <w:t>в</w:t>
      </w:r>
      <w:r>
        <w:tab/>
        <w:t>единстве</w:t>
      </w:r>
      <w:r>
        <w:rPr>
          <w:spacing w:val="-4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tab/>
        <w:t>деятельности,</w:t>
      </w:r>
      <w:r>
        <w:rPr>
          <w:spacing w:val="-68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воспитания.</w:t>
      </w:r>
    </w:p>
    <w:p w14:paraId="2A8BBF96" w14:textId="77777777" w:rsidR="00543FC1" w:rsidRDefault="00FC6793">
      <w:pPr>
        <w:pStyle w:val="a5"/>
        <w:spacing w:line="276" w:lineRule="auto"/>
        <w:ind w:right="230" w:firstLine="72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 в соответствии со следующими нормативными документами 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рекомендациями:</w:t>
      </w:r>
    </w:p>
    <w:p w14:paraId="4884DCD7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273" w:lineRule="auto"/>
        <w:ind w:right="227" w:firstLine="0"/>
        <w:jc w:val="both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5C9628E2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276" w:lineRule="auto"/>
        <w:ind w:right="233" w:firstLine="0"/>
        <w:jc w:val="both"/>
        <w:rPr>
          <w:rFonts w:ascii="Symbol" w:hAnsi="Symbol"/>
          <w:sz w:val="28"/>
        </w:rPr>
      </w:pPr>
      <w:r>
        <w:rPr>
          <w:sz w:val="28"/>
        </w:rPr>
        <w:t>Приказ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 № 413 (с изменениями и дополнениями от 29.12.2014 № 1645, от</w:t>
      </w:r>
      <w:r>
        <w:rPr>
          <w:spacing w:val="1"/>
          <w:sz w:val="28"/>
        </w:rPr>
        <w:t xml:space="preserve"> </w:t>
      </w:r>
      <w:r>
        <w:rPr>
          <w:sz w:val="28"/>
        </w:rPr>
        <w:t>31.12.2015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1578,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29.06.2017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613,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712)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14:paraId="297426FD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276" w:lineRule="auto"/>
        <w:ind w:right="227" w:firstLine="0"/>
        <w:jc w:val="both"/>
        <w:rPr>
          <w:rFonts w:ascii="Symbol" w:hAnsi="Symbol"/>
          <w:sz w:val="28"/>
        </w:rPr>
      </w:pPr>
      <w:r>
        <w:rPr>
          <w:sz w:val="28"/>
        </w:rPr>
        <w:t>Приказ Министерства просвещения Российской Федерации от 18 мая</w:t>
      </w:r>
      <w:r>
        <w:rPr>
          <w:spacing w:val="1"/>
          <w:sz w:val="28"/>
        </w:rPr>
        <w:t xml:space="preserve"> </w:t>
      </w:r>
      <w:r>
        <w:rPr>
          <w:sz w:val="28"/>
        </w:rPr>
        <w:t>2023 г. N 371 «Об утверждении Федеральной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12.07.2023 №</w:t>
      </w:r>
      <w:r>
        <w:rPr>
          <w:spacing w:val="-3"/>
          <w:sz w:val="28"/>
        </w:rPr>
        <w:t xml:space="preserve"> </w:t>
      </w:r>
      <w:r>
        <w:rPr>
          <w:sz w:val="28"/>
        </w:rPr>
        <w:t>74228);</w:t>
      </w:r>
    </w:p>
    <w:p w14:paraId="37155DF5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276" w:lineRule="auto"/>
        <w:ind w:right="226" w:firstLine="0"/>
        <w:jc w:val="both"/>
        <w:rPr>
          <w:rFonts w:ascii="Symbol" w:hAnsi="Symbol"/>
          <w:sz w:val="28"/>
        </w:rPr>
      </w:pPr>
      <w:r>
        <w:rPr>
          <w:sz w:val="28"/>
        </w:rPr>
        <w:t>Приказ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 № 413 (с изменениями и дополнениями от 29.12.2014 № 1645, от</w:t>
      </w:r>
      <w:r>
        <w:rPr>
          <w:spacing w:val="1"/>
          <w:sz w:val="28"/>
        </w:rPr>
        <w:t xml:space="preserve"> </w:t>
      </w:r>
      <w:r>
        <w:rPr>
          <w:sz w:val="28"/>
        </w:rPr>
        <w:t>31.12.2015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1578,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29.06.2017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613,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712)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14:paraId="6756997A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276" w:lineRule="auto"/>
        <w:ind w:right="227" w:firstLine="0"/>
        <w:jc w:val="both"/>
        <w:rPr>
          <w:rFonts w:ascii="Symbol" w:hAnsi="Symbol"/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18.08.2017</w:t>
      </w:r>
      <w:r>
        <w:rPr>
          <w:spacing w:val="1"/>
          <w:sz w:val="28"/>
        </w:rPr>
        <w:t xml:space="preserve"> </w:t>
      </w:r>
      <w:r>
        <w:rPr>
          <w:sz w:val="28"/>
        </w:rPr>
        <w:t>№09-1672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деятельности»;</w:t>
      </w:r>
    </w:p>
    <w:p w14:paraId="498DF9EF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339" w:lineRule="exact"/>
        <w:ind w:left="942"/>
        <w:jc w:val="both"/>
        <w:rPr>
          <w:rFonts w:ascii="Symbol" w:hAnsi="Symbol"/>
          <w:sz w:val="28"/>
        </w:rPr>
      </w:pPr>
      <w:r>
        <w:rPr>
          <w:sz w:val="28"/>
        </w:rPr>
        <w:t>Письмом</w:t>
      </w:r>
      <w:r>
        <w:rPr>
          <w:spacing w:val="108"/>
          <w:sz w:val="28"/>
        </w:rPr>
        <w:t xml:space="preserve"> </w:t>
      </w:r>
      <w:r>
        <w:rPr>
          <w:sz w:val="28"/>
        </w:rPr>
        <w:t xml:space="preserve">Министерства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просвещения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Российской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Федерации  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14:paraId="3A2B90B5" w14:textId="77777777" w:rsidR="00543FC1" w:rsidRDefault="00543FC1">
      <w:pPr>
        <w:spacing w:line="339" w:lineRule="exact"/>
        <w:jc w:val="both"/>
        <w:rPr>
          <w:rFonts w:ascii="Symbol" w:hAnsi="Symbol"/>
          <w:sz w:val="28"/>
        </w:rPr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43FC5776" w14:textId="77777777" w:rsidR="00543FC1" w:rsidRDefault="00FC6793">
      <w:pPr>
        <w:pStyle w:val="a5"/>
        <w:spacing w:before="78" w:line="278" w:lineRule="auto"/>
        <w:ind w:left="222" w:right="233"/>
      </w:pPr>
      <w:r>
        <w:lastRenderedPageBreak/>
        <w:t>05.09.2018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№03-ПГ-МП42216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деятельности»;</w:t>
      </w:r>
    </w:p>
    <w:p w14:paraId="43A3B662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276" w:lineRule="auto"/>
        <w:ind w:right="227" w:firstLine="0"/>
        <w:jc w:val="both"/>
        <w:rPr>
          <w:rFonts w:ascii="Symbol" w:hAnsi="Symbol"/>
          <w:sz w:val="28"/>
        </w:rPr>
      </w:pPr>
      <w:r>
        <w:rPr>
          <w:sz w:val="28"/>
        </w:rPr>
        <w:t>Письмо Министерства просвещения РФ от 15.08.2022 № 03- 1190 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важном»);</w:t>
      </w:r>
    </w:p>
    <w:p w14:paraId="5978CCC2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276" w:lineRule="auto"/>
        <w:ind w:right="223" w:firstLine="0"/>
        <w:jc w:val="both"/>
        <w:rPr>
          <w:rFonts w:ascii="Symbol" w:hAnsi="Symbol"/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 от 28.09.2020 № 28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СП 2.4.3648-20)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hyperlink r:id="rId7" w:anchor="6580IP">
        <w:r>
          <w:rPr>
            <w:sz w:val="28"/>
          </w:rPr>
          <w:t>анитарных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правил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СП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2.4.3648-20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"Санитарн</w:t>
        </w:r>
        <w:proofErr w:type="gramStart"/>
        <w:r>
          <w:rPr>
            <w:sz w:val="28"/>
          </w:rPr>
          <w:t>о-</w:t>
        </w:r>
        <w:proofErr w:type="gramEnd"/>
      </w:hyperlink>
      <w:r>
        <w:rPr>
          <w:spacing w:val="1"/>
          <w:sz w:val="28"/>
        </w:rPr>
        <w:t xml:space="preserve"> </w:t>
      </w:r>
      <w:hyperlink r:id="rId8" w:anchor="6580IP">
        <w:r>
          <w:rPr>
            <w:sz w:val="28"/>
          </w:rPr>
          <w:t>эпидемиологические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требования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организациям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воспитания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обучения,</w:t>
        </w:r>
      </w:hyperlink>
      <w:r>
        <w:rPr>
          <w:spacing w:val="1"/>
          <w:sz w:val="28"/>
        </w:rPr>
        <w:t xml:space="preserve"> </w:t>
      </w:r>
      <w:hyperlink r:id="rId9" w:anchor="6580IP">
        <w:r>
          <w:rPr>
            <w:sz w:val="28"/>
          </w:rPr>
          <w:t>отдыха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оздоровления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детей и молодежи»</w:t>
        </w:r>
      </w:hyperlink>
      <w:r>
        <w:rPr>
          <w:sz w:val="24"/>
        </w:rPr>
        <w:t>;</w:t>
      </w:r>
    </w:p>
    <w:p w14:paraId="1D3C33FD" w14:textId="29C77C0B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line="339" w:lineRule="exact"/>
        <w:ind w:left="942"/>
        <w:jc w:val="both"/>
        <w:rPr>
          <w:rFonts w:ascii="Symbol" w:hAnsi="Symbol"/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 «</w:t>
      </w:r>
      <w:proofErr w:type="spellStart"/>
      <w:r>
        <w:rPr>
          <w:sz w:val="28"/>
        </w:rPr>
        <w:t>Ямашурминская</w:t>
      </w:r>
      <w:proofErr w:type="spellEnd"/>
      <w:r>
        <w:rPr>
          <w:sz w:val="28"/>
        </w:rPr>
        <w:t xml:space="preserve"> СОШ имени </w:t>
      </w:r>
      <w:proofErr w:type="spellStart"/>
      <w:r>
        <w:rPr>
          <w:sz w:val="28"/>
        </w:rPr>
        <w:t>И.К.Хайруллина</w:t>
      </w:r>
      <w:proofErr w:type="spellEnd"/>
      <w:r>
        <w:rPr>
          <w:sz w:val="28"/>
        </w:rPr>
        <w:t>»</w:t>
      </w:r>
    </w:p>
    <w:p w14:paraId="24691E03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38" w:line="273" w:lineRule="auto"/>
        <w:ind w:right="233" w:firstLine="0"/>
        <w:jc w:val="both"/>
        <w:rPr>
          <w:rFonts w:ascii="Symbol" w:hAnsi="Symbol"/>
          <w:sz w:val="28"/>
        </w:rPr>
      </w:pPr>
      <w:r>
        <w:rPr>
          <w:sz w:val="28"/>
        </w:rPr>
        <w:t xml:space="preserve">Положение «Об организации внеурочной деятельности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»</w:t>
      </w:r>
    </w:p>
    <w:p w14:paraId="469463B4" w14:textId="77777777" w:rsidR="00543FC1" w:rsidRDefault="00543FC1">
      <w:pPr>
        <w:pStyle w:val="a5"/>
        <w:spacing w:before="2"/>
        <w:ind w:left="0"/>
        <w:jc w:val="left"/>
        <w:rPr>
          <w:sz w:val="25"/>
        </w:rPr>
      </w:pPr>
    </w:p>
    <w:p w14:paraId="35581768" w14:textId="77777777" w:rsidR="00543FC1" w:rsidRDefault="00FC6793">
      <w:pPr>
        <w:pStyle w:val="1"/>
        <w:numPr>
          <w:ilvl w:val="0"/>
          <w:numId w:val="1"/>
        </w:numPr>
        <w:tabs>
          <w:tab w:val="left" w:pos="942"/>
        </w:tabs>
        <w:spacing w:before="0" w:line="276" w:lineRule="auto"/>
        <w:ind w:left="219" w:right="232" w:firstLine="2"/>
        <w:jc w:val="both"/>
      </w:pPr>
      <w:r>
        <w:t>Реализация плана в соответствии с требованиями ФГОС (общие</w:t>
      </w:r>
      <w:r>
        <w:rPr>
          <w:spacing w:val="1"/>
        </w:rPr>
        <w:t xml:space="preserve"> </w:t>
      </w:r>
      <w:r>
        <w:t>характеристики)</w:t>
      </w:r>
    </w:p>
    <w:p w14:paraId="087ECC2A" w14:textId="77777777" w:rsidR="00543FC1" w:rsidRDefault="00FC6793">
      <w:pPr>
        <w:pStyle w:val="a6"/>
        <w:numPr>
          <w:ilvl w:val="1"/>
          <w:numId w:val="1"/>
        </w:numPr>
        <w:tabs>
          <w:tab w:val="left" w:pos="942"/>
        </w:tabs>
        <w:spacing w:line="273" w:lineRule="auto"/>
        <w:ind w:right="223" w:firstLine="2"/>
        <w:jc w:val="both"/>
        <w:rPr>
          <w:sz w:val="28"/>
        </w:rPr>
      </w:pPr>
      <w:r>
        <w:rPr>
          <w:b/>
          <w:sz w:val="28"/>
        </w:rPr>
        <w:t>Назначение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внеурочной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деятельности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—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психолог</w:t>
      </w:r>
      <w:proofErr w:type="gramStart"/>
      <w:r>
        <w:rPr>
          <w:position w:val="1"/>
          <w:sz w:val="28"/>
        </w:rPr>
        <w:t>о-</w:t>
      </w:r>
      <w:proofErr w:type="gramEnd"/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и познавательных интересов. План 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 с учетом предоставления права участникам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курсов.</w:t>
      </w:r>
    </w:p>
    <w:p w14:paraId="1D391522" w14:textId="77777777" w:rsidR="00543FC1" w:rsidRDefault="00FC6793">
      <w:pPr>
        <w:spacing w:line="276" w:lineRule="auto"/>
        <w:ind w:left="219" w:right="225" w:firstLine="847"/>
        <w:jc w:val="both"/>
        <w:rPr>
          <w:b/>
          <w:sz w:val="28"/>
        </w:rPr>
      </w:pPr>
      <w:r>
        <w:rPr>
          <w:position w:val="1"/>
          <w:sz w:val="28"/>
        </w:rPr>
        <w:t>При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организации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внеурочной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деятельности</w:t>
      </w:r>
      <w:r>
        <w:rPr>
          <w:spacing w:val="71"/>
          <w:position w:val="1"/>
          <w:sz w:val="28"/>
        </w:rPr>
        <w:t xml:space="preserve"> </w:t>
      </w:r>
      <w:r>
        <w:rPr>
          <w:position w:val="1"/>
          <w:sz w:val="28"/>
        </w:rPr>
        <w:t>реализуется</w:t>
      </w:r>
      <w:r>
        <w:rPr>
          <w:spacing w:val="71"/>
          <w:position w:val="1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плана внеурочной деятельности СОО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соответствии с универсальным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профилем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преобладанием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учебно-познавательной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деятельности:</w:t>
      </w:r>
    </w:p>
    <w:p w14:paraId="36DD4B4D" w14:textId="77777777" w:rsidR="00543FC1" w:rsidRDefault="00FC6793">
      <w:pPr>
        <w:pStyle w:val="a6"/>
        <w:numPr>
          <w:ilvl w:val="0"/>
          <w:numId w:val="2"/>
        </w:numPr>
        <w:tabs>
          <w:tab w:val="left" w:pos="649"/>
          <w:tab w:val="left" w:pos="650"/>
        </w:tabs>
        <w:spacing w:line="252" w:lineRule="auto"/>
        <w:ind w:left="219" w:right="235" w:firstLine="2"/>
        <w:rPr>
          <w:rFonts w:ascii="Symbol" w:hAnsi="Symbol"/>
          <w:sz w:val="28"/>
        </w:rPr>
      </w:pPr>
      <w:r>
        <w:rPr>
          <w:sz w:val="28"/>
        </w:rPr>
        <w:t>занятия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углубленному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предметов;</w:t>
      </w:r>
    </w:p>
    <w:p w14:paraId="1B5CBB84" w14:textId="77777777" w:rsidR="00543FC1" w:rsidRDefault="00FC6793">
      <w:pPr>
        <w:pStyle w:val="a6"/>
        <w:numPr>
          <w:ilvl w:val="0"/>
          <w:numId w:val="2"/>
        </w:numPr>
        <w:tabs>
          <w:tab w:val="left" w:pos="649"/>
          <w:tab w:val="left" w:pos="650"/>
        </w:tabs>
        <w:spacing w:before="24"/>
        <w:ind w:left="649" w:hanging="428"/>
        <w:rPr>
          <w:rFonts w:ascii="Symbol" w:hAnsi="Symbol"/>
          <w:sz w:val="28"/>
        </w:rPr>
      </w:pP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грамотности;</w:t>
      </w:r>
    </w:p>
    <w:p w14:paraId="445C0BEA" w14:textId="77777777" w:rsidR="00543FC1" w:rsidRDefault="00FC6793">
      <w:pPr>
        <w:pStyle w:val="a6"/>
        <w:numPr>
          <w:ilvl w:val="0"/>
          <w:numId w:val="2"/>
        </w:numPr>
        <w:tabs>
          <w:tab w:val="left" w:pos="649"/>
          <w:tab w:val="left" w:pos="650"/>
          <w:tab w:val="left" w:pos="1819"/>
          <w:tab w:val="left" w:pos="3731"/>
          <w:tab w:val="left" w:pos="4110"/>
          <w:tab w:val="left" w:pos="5794"/>
          <w:tab w:val="left" w:pos="8380"/>
        </w:tabs>
        <w:spacing w:before="16" w:line="254" w:lineRule="auto"/>
        <w:ind w:left="219" w:right="225" w:firstLine="2"/>
        <w:rPr>
          <w:rFonts w:ascii="Symbol" w:hAnsi="Symbol"/>
          <w:sz w:val="28"/>
        </w:rPr>
      </w:pPr>
      <w:r>
        <w:rPr>
          <w:sz w:val="28"/>
        </w:rPr>
        <w:t>занятия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  <w:t>педагогами,</w:t>
      </w:r>
      <w:r>
        <w:rPr>
          <w:sz w:val="28"/>
        </w:rPr>
        <w:tab/>
        <w:t>сопровождающими</w:t>
      </w:r>
      <w:r>
        <w:rPr>
          <w:sz w:val="28"/>
        </w:rPr>
        <w:tab/>
        <w:t>проектн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43B99E2B" w14:textId="77777777" w:rsidR="00543FC1" w:rsidRDefault="00FC6793">
      <w:pPr>
        <w:pStyle w:val="a6"/>
        <w:numPr>
          <w:ilvl w:val="0"/>
          <w:numId w:val="2"/>
        </w:numPr>
        <w:tabs>
          <w:tab w:val="left" w:pos="649"/>
          <w:tab w:val="left" w:pos="650"/>
        </w:tabs>
        <w:spacing w:before="27"/>
        <w:ind w:left="649" w:hanging="428"/>
        <w:rPr>
          <w:rFonts w:ascii="Symbol" w:hAnsi="Symbol"/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14:paraId="47F04044" w14:textId="77777777" w:rsidR="00543FC1" w:rsidRDefault="00FC6793">
      <w:pPr>
        <w:pStyle w:val="a5"/>
        <w:spacing w:before="17" w:line="276" w:lineRule="auto"/>
        <w:ind w:right="232" w:firstLine="72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 традиций в</w:t>
      </w:r>
      <w:r>
        <w:rPr>
          <w:spacing w:val="-1"/>
        </w:rPr>
        <w:t xml:space="preserve"> </w:t>
      </w:r>
      <w:r>
        <w:t>ОО.</w:t>
      </w:r>
    </w:p>
    <w:p w14:paraId="786CDE60" w14:textId="77777777" w:rsidR="00543FC1" w:rsidRDefault="00FC6793">
      <w:pPr>
        <w:pStyle w:val="a6"/>
        <w:numPr>
          <w:ilvl w:val="1"/>
          <w:numId w:val="1"/>
        </w:numPr>
        <w:tabs>
          <w:tab w:val="left" w:pos="942"/>
        </w:tabs>
        <w:spacing w:before="8" w:line="273" w:lineRule="auto"/>
        <w:ind w:right="226" w:firstLine="2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направлена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на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обеспечение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индивидуальных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потребностей обучающихся, достижение планируемых 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предметных) и осуществляется в формах, отличных от форм, 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занятиях.</w:t>
      </w:r>
    </w:p>
    <w:p w14:paraId="34D2DE75" w14:textId="77777777" w:rsidR="00543FC1" w:rsidRDefault="00543FC1">
      <w:pPr>
        <w:spacing w:line="273" w:lineRule="auto"/>
        <w:jc w:val="both"/>
        <w:rPr>
          <w:sz w:val="28"/>
        </w:rPr>
        <w:sectPr w:rsidR="00543FC1">
          <w:pgSz w:w="11910" w:h="16840"/>
          <w:pgMar w:top="880" w:right="620" w:bottom="280" w:left="1480" w:header="720" w:footer="720" w:gutter="0"/>
          <w:cols w:space="720"/>
        </w:sectPr>
      </w:pPr>
    </w:p>
    <w:p w14:paraId="38FABA01" w14:textId="77777777" w:rsidR="00543FC1" w:rsidRDefault="00FC6793">
      <w:pPr>
        <w:pStyle w:val="1"/>
        <w:numPr>
          <w:ilvl w:val="1"/>
          <w:numId w:val="1"/>
        </w:numPr>
        <w:tabs>
          <w:tab w:val="left" w:pos="942"/>
        </w:tabs>
        <w:spacing w:before="63"/>
        <w:ind w:left="942"/>
        <w:jc w:val="both"/>
      </w:pPr>
      <w:r>
        <w:lastRenderedPageBreak/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14:paraId="4E384DB8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48" w:line="252" w:lineRule="auto"/>
        <w:ind w:left="219" w:right="228" w:firstLine="2"/>
        <w:jc w:val="both"/>
        <w:rPr>
          <w:rFonts w:ascii="Symbol" w:hAnsi="Symbol"/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14:paraId="1D28F34F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31" w:line="254" w:lineRule="auto"/>
        <w:ind w:left="219" w:right="228" w:firstLine="2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разновозрастной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 среде;</w:t>
      </w:r>
    </w:p>
    <w:p w14:paraId="3102B2CA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27" w:line="252" w:lineRule="auto"/>
        <w:ind w:left="219" w:right="234" w:firstLine="2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17595EB3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31" w:line="264" w:lineRule="auto"/>
        <w:ind w:left="219" w:right="227" w:firstLine="2"/>
        <w:jc w:val="both"/>
        <w:rPr>
          <w:rFonts w:ascii="Symbol" w:hAnsi="Symbol"/>
          <w:sz w:val="28"/>
        </w:rPr>
      </w:pPr>
      <w:r>
        <w:rPr>
          <w:sz w:val="28"/>
        </w:rPr>
        <w:t>повышение общей культуры обучающихся, углубление их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14:paraId="21AFBE09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16" w:line="268" w:lineRule="auto"/>
        <w:ind w:left="219" w:right="229" w:firstLine="2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 качеств, обеспечивающих успешность участия в коллективном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ответственность; 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14:paraId="77203C43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5" w:line="254" w:lineRule="auto"/>
        <w:ind w:left="219" w:right="236" w:firstLine="2"/>
        <w:jc w:val="both"/>
        <w:rPr>
          <w:rFonts w:ascii="Symbol" w:hAnsi="Symbol"/>
          <w:sz w:val="28"/>
        </w:rPr>
      </w:pPr>
      <w:r>
        <w:rPr>
          <w:sz w:val="28"/>
        </w:rPr>
        <w:t>поддержка детских объединений, формирование умений 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14:paraId="2F4DD016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27"/>
        <w:ind w:left="942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среде.</w:t>
      </w:r>
    </w:p>
    <w:p w14:paraId="7EA27E26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17" w:line="252" w:lineRule="auto"/>
        <w:ind w:left="219" w:right="230" w:firstLine="2"/>
        <w:jc w:val="both"/>
        <w:rPr>
          <w:rFonts w:ascii="Symbol" w:hAnsi="Symbol"/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14:paraId="74242BFE" w14:textId="77777777" w:rsidR="00543FC1" w:rsidRDefault="00FC6793">
      <w:pPr>
        <w:pStyle w:val="a5"/>
        <w:spacing w:before="33" w:line="276" w:lineRule="auto"/>
        <w:ind w:right="230" w:firstLine="84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Концепцией духовно-нравственного развития и 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программой воспитания.</w:t>
      </w:r>
    </w:p>
    <w:p w14:paraId="3759EA83" w14:textId="77777777" w:rsidR="00543FC1" w:rsidRDefault="00FC6793">
      <w:pPr>
        <w:pStyle w:val="a6"/>
        <w:numPr>
          <w:ilvl w:val="1"/>
          <w:numId w:val="1"/>
        </w:numPr>
        <w:tabs>
          <w:tab w:val="left" w:pos="942"/>
        </w:tabs>
        <w:spacing w:line="273" w:lineRule="auto"/>
        <w:ind w:right="228" w:firstLine="2"/>
        <w:jc w:val="both"/>
        <w:rPr>
          <w:sz w:val="28"/>
        </w:rPr>
      </w:pPr>
      <w:r>
        <w:rPr>
          <w:b/>
          <w:sz w:val="28"/>
        </w:rPr>
        <w:t>План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представляет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собой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описание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целостной системы функционирования образовательной организации в 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программой среднего общего образования 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2024-2025уч.г.:</w:t>
      </w:r>
    </w:p>
    <w:p w14:paraId="37ECB646" w14:textId="77777777" w:rsidR="00543FC1" w:rsidRDefault="00FC6793">
      <w:pPr>
        <w:pStyle w:val="a6"/>
        <w:numPr>
          <w:ilvl w:val="0"/>
          <w:numId w:val="2"/>
        </w:numPr>
        <w:tabs>
          <w:tab w:val="left" w:pos="789"/>
        </w:tabs>
        <w:spacing w:before="6" w:line="268" w:lineRule="auto"/>
        <w:ind w:left="219" w:right="225" w:firstLine="2"/>
        <w:jc w:val="both"/>
        <w:rPr>
          <w:rFonts w:ascii="Symbol" w:hAnsi="Symbol"/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 по интересам, клубов; юношеских общественных 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РДДМ)</w:t>
      </w:r>
    </w:p>
    <w:p w14:paraId="76552A3B" w14:textId="77777777" w:rsidR="00543FC1" w:rsidRDefault="00FC6793">
      <w:pPr>
        <w:pStyle w:val="a6"/>
        <w:numPr>
          <w:ilvl w:val="0"/>
          <w:numId w:val="2"/>
        </w:numPr>
        <w:tabs>
          <w:tab w:val="left" w:pos="789"/>
        </w:tabs>
        <w:spacing w:before="5" w:line="268" w:lineRule="auto"/>
        <w:ind w:left="219" w:right="232" w:firstLine="2"/>
        <w:jc w:val="both"/>
        <w:rPr>
          <w:rFonts w:ascii="Symbol" w:hAnsi="Symbol"/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деятельности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школьные олимпиады по предметам программы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образования).</w:t>
      </w:r>
    </w:p>
    <w:p w14:paraId="1CAF7114" w14:textId="77777777" w:rsidR="00543FC1" w:rsidRDefault="00FC6793">
      <w:pPr>
        <w:pStyle w:val="a5"/>
        <w:spacing w:before="5" w:line="276" w:lineRule="auto"/>
        <w:ind w:right="232" w:firstLine="710"/>
      </w:pPr>
      <w:r>
        <w:t>Согласно ФГОС СОО через внеурочную деятельность 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образования).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планом</w:t>
      </w:r>
      <w:r>
        <w:rPr>
          <w:spacing w:val="12"/>
        </w:rPr>
        <w:t xml:space="preserve"> </w:t>
      </w:r>
      <w:proofErr w:type="gramStart"/>
      <w:r>
        <w:t>внеурочной</w:t>
      </w:r>
      <w:proofErr w:type="gramEnd"/>
    </w:p>
    <w:p w14:paraId="0AB9013C" w14:textId="77777777" w:rsidR="00543FC1" w:rsidRDefault="00543FC1">
      <w:pPr>
        <w:spacing w:line="276" w:lineRule="auto"/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6DD80C3F" w14:textId="77777777" w:rsidR="00543FC1" w:rsidRDefault="00FC6793">
      <w:pPr>
        <w:pStyle w:val="a5"/>
        <w:spacing w:before="61" w:line="276" w:lineRule="auto"/>
        <w:ind w:right="232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-67"/>
        </w:rPr>
        <w:t xml:space="preserve"> </w:t>
      </w:r>
      <w:r>
        <w:t>обучающимися, в том числе одаренными детьми, детьми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 инвалидами.</w:t>
      </w:r>
    </w:p>
    <w:p w14:paraId="03E6611C" w14:textId="77777777" w:rsidR="00543FC1" w:rsidRDefault="00FC6793">
      <w:pPr>
        <w:pStyle w:val="a5"/>
        <w:spacing w:line="276" w:lineRule="auto"/>
        <w:ind w:right="230" w:firstLine="710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 на освоение</w:t>
      </w:r>
      <w:r>
        <w:rPr>
          <w:spacing w:val="-1"/>
        </w:rPr>
        <w:t xml:space="preserve"> </w:t>
      </w:r>
      <w:r>
        <w:t>обучающимися учебного</w:t>
      </w:r>
      <w:r>
        <w:rPr>
          <w:spacing w:val="1"/>
        </w:rPr>
        <w:t xml:space="preserve"> </w:t>
      </w:r>
      <w:r>
        <w:t>плана.</w:t>
      </w:r>
    </w:p>
    <w:p w14:paraId="400D3604" w14:textId="77777777" w:rsidR="00543FC1" w:rsidRDefault="00FC6793">
      <w:pPr>
        <w:pStyle w:val="a5"/>
        <w:spacing w:before="2" w:line="276" w:lineRule="auto"/>
        <w:ind w:right="225" w:firstLine="710"/>
      </w:pP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 нагрузки, реализуемой через внеурочную деятельность, на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реализовываться в рамках тематических образовательных программ (лагерь с</w:t>
      </w:r>
      <w:r>
        <w:rPr>
          <w:spacing w:val="-67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загородных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центров,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туристических походах,</w:t>
      </w:r>
      <w:r>
        <w:rPr>
          <w:spacing w:val="-1"/>
        </w:rPr>
        <w:t xml:space="preserve"> </w:t>
      </w:r>
      <w:r>
        <w:t>экспедициях,</w:t>
      </w:r>
      <w:r>
        <w:rPr>
          <w:spacing w:val="-2"/>
        </w:rPr>
        <w:t xml:space="preserve"> </w:t>
      </w:r>
      <w:r>
        <w:t>поездках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14:paraId="7A5E26F1" w14:textId="77777777" w:rsidR="00543FC1" w:rsidRDefault="00FC6793">
      <w:pPr>
        <w:pStyle w:val="a5"/>
        <w:spacing w:line="276" w:lineRule="auto"/>
        <w:ind w:right="228" w:firstLine="710"/>
      </w:pPr>
      <w:r>
        <w:t>Реализация плана внеурочной деятельности предусматривает 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-67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событиями).</w:t>
      </w:r>
    </w:p>
    <w:p w14:paraId="29A073DC" w14:textId="77777777" w:rsidR="00543FC1" w:rsidRDefault="00FC6793">
      <w:pPr>
        <w:pStyle w:val="a5"/>
        <w:spacing w:line="276" w:lineRule="auto"/>
        <w:ind w:right="232" w:firstLine="847"/>
      </w:pPr>
      <w:r>
        <w:t>В зависимости от задач на каждом этапе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70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изменяться.</w:t>
      </w:r>
    </w:p>
    <w:p w14:paraId="3E7E46BB" w14:textId="77777777" w:rsidR="00543FC1" w:rsidRDefault="00543FC1">
      <w:pPr>
        <w:pStyle w:val="a5"/>
        <w:spacing w:before="11"/>
        <w:ind w:left="0"/>
        <w:jc w:val="left"/>
        <w:rPr>
          <w:sz w:val="31"/>
        </w:rPr>
      </w:pPr>
    </w:p>
    <w:p w14:paraId="3ECE6FAE" w14:textId="77777777" w:rsidR="00543FC1" w:rsidRDefault="00FC6793">
      <w:pPr>
        <w:pStyle w:val="a6"/>
        <w:numPr>
          <w:ilvl w:val="0"/>
          <w:numId w:val="1"/>
        </w:numPr>
        <w:tabs>
          <w:tab w:val="left" w:pos="1012"/>
        </w:tabs>
        <w:spacing w:line="273" w:lineRule="auto"/>
        <w:ind w:left="219" w:right="229" w:firstLine="2"/>
        <w:jc w:val="both"/>
        <w:rPr>
          <w:sz w:val="28"/>
        </w:rPr>
      </w:pPr>
      <w:proofErr w:type="gramStart"/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предусматривают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активность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гибкий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(продолжительность,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исследовательскую деятельность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практики), экскурсии (в музеи, парки,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др.), походы,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 и</w:t>
      </w:r>
      <w:r>
        <w:rPr>
          <w:spacing w:val="-4"/>
          <w:sz w:val="28"/>
        </w:rPr>
        <w:t xml:space="preserve"> </w:t>
      </w:r>
      <w:r>
        <w:rPr>
          <w:sz w:val="28"/>
        </w:rPr>
        <w:t>пр.</w:t>
      </w:r>
      <w:proofErr w:type="gramEnd"/>
    </w:p>
    <w:p w14:paraId="25E24D05" w14:textId="77777777" w:rsidR="00543FC1" w:rsidRDefault="00FC6793">
      <w:pPr>
        <w:pStyle w:val="a5"/>
        <w:spacing w:before="13" w:line="276" w:lineRule="auto"/>
        <w:ind w:right="233" w:firstLine="72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разных 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 уровня</w:t>
      </w:r>
      <w:r>
        <w:rPr>
          <w:spacing w:val="3"/>
        </w:rPr>
        <w:t xml:space="preserve"> </w:t>
      </w:r>
      <w:r>
        <w:t>образования.</w:t>
      </w:r>
    </w:p>
    <w:p w14:paraId="2593F7D1" w14:textId="77777777" w:rsidR="00543FC1" w:rsidRDefault="00FC6793">
      <w:pPr>
        <w:pStyle w:val="a5"/>
        <w:spacing w:line="276" w:lineRule="auto"/>
        <w:ind w:right="234" w:firstLine="722"/>
      </w:pPr>
      <w:r>
        <w:t>Согласно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такие формы</w:t>
      </w:r>
      <w:r>
        <w:rPr>
          <w:spacing w:val="-4"/>
        </w:rPr>
        <w:t xml:space="preserve"> </w:t>
      </w:r>
      <w:r>
        <w:t>организации занятий как:</w:t>
      </w:r>
    </w:p>
    <w:p w14:paraId="027F8FE2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line="352" w:lineRule="exact"/>
        <w:ind w:left="942"/>
        <w:rPr>
          <w:rFonts w:ascii="Symbol" w:hAnsi="Symbol"/>
          <w:sz w:val="28"/>
        </w:rPr>
      </w:pPr>
      <w:r>
        <w:rPr>
          <w:sz w:val="28"/>
        </w:rPr>
        <w:t>практикум</w:t>
      </w:r>
    </w:p>
    <w:p w14:paraId="7B0E7518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9"/>
        <w:ind w:left="942"/>
        <w:rPr>
          <w:rFonts w:ascii="Symbol" w:hAnsi="Symbol"/>
          <w:sz w:val="28"/>
        </w:rPr>
      </w:pPr>
      <w:r>
        <w:rPr>
          <w:sz w:val="28"/>
        </w:rPr>
        <w:t>клубы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</w:t>
      </w:r>
    </w:p>
    <w:p w14:paraId="7E1CEB5D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7"/>
        <w:ind w:left="942"/>
        <w:rPr>
          <w:rFonts w:ascii="Symbol" w:hAnsi="Symbol"/>
          <w:sz w:val="28"/>
        </w:rPr>
      </w:pPr>
      <w:r>
        <w:rPr>
          <w:sz w:val="28"/>
        </w:rPr>
        <w:t>экскурсии</w:t>
      </w:r>
    </w:p>
    <w:p w14:paraId="4A26A13A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6"/>
        <w:ind w:left="942"/>
        <w:rPr>
          <w:rFonts w:ascii="Symbol" w:hAnsi="Symbol"/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кружки</w:t>
      </w:r>
    </w:p>
    <w:p w14:paraId="322D0B09" w14:textId="77777777" w:rsidR="00543FC1" w:rsidRDefault="00543FC1">
      <w:pPr>
        <w:rPr>
          <w:rFonts w:ascii="Symbol" w:hAnsi="Symbol"/>
          <w:sz w:val="28"/>
        </w:rPr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3280C51E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61"/>
        <w:ind w:left="942"/>
        <w:rPr>
          <w:rFonts w:ascii="Symbol" w:hAnsi="Symbol"/>
          <w:sz w:val="28"/>
        </w:rPr>
      </w:pPr>
      <w:r>
        <w:rPr>
          <w:sz w:val="28"/>
        </w:rPr>
        <w:lastRenderedPageBreak/>
        <w:t>научные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</w:t>
      </w:r>
    </w:p>
    <w:p w14:paraId="6D797132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9"/>
        <w:ind w:left="942"/>
        <w:rPr>
          <w:rFonts w:ascii="Symbol" w:hAnsi="Symbol"/>
          <w:sz w:val="28"/>
        </w:rPr>
      </w:pPr>
      <w:r>
        <w:rPr>
          <w:sz w:val="28"/>
        </w:rPr>
        <w:t>посещение культурных мероприятий</w:t>
      </w:r>
    </w:p>
    <w:p w14:paraId="0A4EADCA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7"/>
        <w:ind w:left="942"/>
        <w:rPr>
          <w:rFonts w:ascii="Symbol" w:hAnsi="Symbol"/>
          <w:sz w:val="28"/>
        </w:rPr>
      </w:pPr>
      <w:r>
        <w:rPr>
          <w:sz w:val="28"/>
        </w:rPr>
        <w:t>заочные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путешествия</w:t>
      </w:r>
    </w:p>
    <w:p w14:paraId="71B82128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7"/>
        <w:ind w:left="942"/>
        <w:rPr>
          <w:rFonts w:ascii="Symbol" w:hAnsi="Symbol"/>
          <w:sz w:val="28"/>
        </w:rPr>
      </w:pP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путешествия</w:t>
      </w:r>
    </w:p>
    <w:p w14:paraId="279309E3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9"/>
        <w:ind w:left="942"/>
        <w:rPr>
          <w:rFonts w:ascii="Symbol" w:hAnsi="Symbol"/>
          <w:sz w:val="28"/>
        </w:rPr>
      </w:pPr>
      <w:r>
        <w:rPr>
          <w:sz w:val="28"/>
        </w:rPr>
        <w:t>исследования</w:t>
      </w:r>
    </w:p>
    <w:p w14:paraId="1B944C41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6"/>
        <w:ind w:left="942"/>
        <w:rPr>
          <w:rFonts w:ascii="Symbol" w:hAnsi="Symbol"/>
          <w:sz w:val="28"/>
        </w:rPr>
      </w:pPr>
      <w:r>
        <w:rPr>
          <w:sz w:val="28"/>
        </w:rPr>
        <w:t>мини-проекты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</w:p>
    <w:p w14:paraId="3BF13C8B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7"/>
        <w:ind w:left="942"/>
        <w:rPr>
          <w:rFonts w:ascii="Symbol" w:hAnsi="Symbol"/>
          <w:sz w:val="28"/>
        </w:rPr>
      </w:pPr>
      <w:r>
        <w:rPr>
          <w:sz w:val="28"/>
        </w:rPr>
        <w:t>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</w:t>
      </w:r>
    </w:p>
    <w:p w14:paraId="0964F463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7"/>
        <w:ind w:left="942"/>
        <w:rPr>
          <w:rFonts w:ascii="Symbol" w:hAnsi="Symbol"/>
          <w:sz w:val="28"/>
        </w:rPr>
      </w:pPr>
      <w:r>
        <w:rPr>
          <w:sz w:val="28"/>
        </w:rPr>
        <w:t>конференции</w:t>
      </w:r>
    </w:p>
    <w:p w14:paraId="21340741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9"/>
        <w:ind w:left="942"/>
        <w:rPr>
          <w:rFonts w:ascii="Symbol" w:hAnsi="Symbol"/>
          <w:sz w:val="28"/>
        </w:rPr>
      </w:pPr>
      <w:r>
        <w:rPr>
          <w:sz w:val="28"/>
        </w:rPr>
        <w:t>презентации,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</w:p>
    <w:p w14:paraId="72599A64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6"/>
        <w:ind w:left="942"/>
        <w:rPr>
          <w:rFonts w:ascii="Symbol" w:hAnsi="Symbol"/>
          <w:sz w:val="28"/>
        </w:rPr>
      </w:pPr>
      <w:r>
        <w:rPr>
          <w:sz w:val="28"/>
        </w:rPr>
        <w:t>соревнования,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</w:t>
      </w:r>
    </w:p>
    <w:p w14:paraId="7911D616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7"/>
        <w:ind w:left="942"/>
        <w:rPr>
          <w:rFonts w:ascii="Symbol" w:hAnsi="Symbol"/>
          <w:sz w:val="28"/>
        </w:rPr>
      </w:pPr>
      <w:r>
        <w:rPr>
          <w:sz w:val="28"/>
        </w:rPr>
        <w:t>общественно-полезные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</w:t>
      </w:r>
    </w:p>
    <w:p w14:paraId="1D737EC8" w14:textId="77777777" w:rsidR="00543FC1" w:rsidRDefault="00FC6793">
      <w:pPr>
        <w:pStyle w:val="a6"/>
        <w:numPr>
          <w:ilvl w:val="0"/>
          <w:numId w:val="2"/>
        </w:numPr>
        <w:tabs>
          <w:tab w:val="left" w:pos="941"/>
          <w:tab w:val="left" w:pos="942"/>
        </w:tabs>
        <w:spacing w:before="17"/>
        <w:ind w:left="942"/>
        <w:rPr>
          <w:rFonts w:ascii="Symbol" w:hAnsi="Symbol"/>
          <w:sz w:val="20"/>
        </w:rPr>
      </w:pPr>
      <w:r>
        <w:rPr>
          <w:sz w:val="28"/>
        </w:rPr>
        <w:t>деловые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</w:t>
      </w:r>
    </w:p>
    <w:p w14:paraId="48486A9E" w14:textId="77777777" w:rsidR="00543FC1" w:rsidRDefault="00543FC1">
      <w:pPr>
        <w:pStyle w:val="a5"/>
        <w:spacing w:before="10"/>
        <w:ind w:left="0"/>
        <w:jc w:val="left"/>
        <w:rPr>
          <w:sz w:val="27"/>
        </w:rPr>
      </w:pPr>
    </w:p>
    <w:p w14:paraId="1DABEA43" w14:textId="77777777" w:rsidR="00543FC1" w:rsidRDefault="00FC6793">
      <w:pPr>
        <w:pStyle w:val="a6"/>
        <w:numPr>
          <w:ilvl w:val="0"/>
          <w:numId w:val="1"/>
        </w:numPr>
        <w:tabs>
          <w:tab w:val="left" w:pos="941"/>
          <w:tab w:val="left" w:pos="942"/>
        </w:tabs>
        <w:spacing w:line="276" w:lineRule="auto"/>
        <w:ind w:left="219" w:right="227" w:firstLine="2"/>
        <w:jc w:val="both"/>
        <w:rPr>
          <w:sz w:val="20"/>
        </w:rPr>
      </w:pPr>
      <w:proofErr w:type="gramStart"/>
      <w:r>
        <w:rPr>
          <w:b/>
          <w:sz w:val="28"/>
        </w:rPr>
        <w:t xml:space="preserve">Финансовое обеспечение </w:t>
      </w:r>
      <w:r>
        <w:rPr>
          <w:position w:val="1"/>
          <w:sz w:val="28"/>
        </w:rPr>
        <w:t>реализации рабочих программ внеурочной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программ за счет средств на финансовое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государственного задания на оказание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нормативов расходов на реализацию основных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 определяемых субъектом РФ (в соответствии с 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</w:p>
    <w:p w14:paraId="570B1386" w14:textId="77777777" w:rsidR="00543FC1" w:rsidRDefault="00FC6793">
      <w:pPr>
        <w:pStyle w:val="a5"/>
        <w:spacing w:line="318" w:lineRule="exact"/>
      </w:pPr>
      <w:proofErr w:type="gramStart"/>
      <w:r>
        <w:t>№</w:t>
      </w:r>
      <w:r>
        <w:rPr>
          <w:spacing w:val="-3"/>
        </w:rPr>
        <w:t xml:space="preserve"> </w:t>
      </w:r>
      <w:r>
        <w:t>09-1672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18.08.2017).</w:t>
      </w:r>
      <w:proofErr w:type="gramEnd"/>
    </w:p>
    <w:p w14:paraId="40C14BC4" w14:textId="77777777" w:rsidR="00543FC1" w:rsidRDefault="00543FC1">
      <w:pPr>
        <w:pStyle w:val="a5"/>
        <w:spacing w:before="9"/>
        <w:ind w:left="0"/>
        <w:jc w:val="left"/>
      </w:pPr>
    </w:p>
    <w:p w14:paraId="653127E3" w14:textId="77777777" w:rsidR="00543FC1" w:rsidRDefault="00FC6793">
      <w:pPr>
        <w:pStyle w:val="a6"/>
        <w:numPr>
          <w:ilvl w:val="0"/>
          <w:numId w:val="1"/>
        </w:numPr>
        <w:tabs>
          <w:tab w:val="left" w:pos="942"/>
        </w:tabs>
        <w:spacing w:line="268" w:lineRule="auto"/>
        <w:ind w:left="219" w:right="229" w:firstLine="2"/>
        <w:jc w:val="both"/>
        <w:rPr>
          <w:sz w:val="28"/>
        </w:rPr>
      </w:pPr>
      <w:r>
        <w:rPr>
          <w:b/>
          <w:sz w:val="28"/>
        </w:rPr>
        <w:t>Внеурочную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осуществляют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работники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общеобразовательных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организаций,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соответствующие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общим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предъявляемым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14:paraId="75BA23DE" w14:textId="77777777" w:rsidR="00543FC1" w:rsidRDefault="00FC6793">
      <w:pPr>
        <w:pStyle w:val="a5"/>
        <w:spacing w:before="13" w:line="276" w:lineRule="auto"/>
        <w:ind w:left="224" w:right="225" w:firstLine="717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предметники; классные руководители; воспитатели; педагоги-организаторы,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советники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70"/>
        </w:rPr>
        <w:t xml:space="preserve"> </w:t>
      </w:r>
      <w:r>
        <w:t>педагоги-библиотекари и</w:t>
      </w:r>
      <w:r>
        <w:rPr>
          <w:spacing w:val="-67"/>
        </w:rPr>
        <w:t xml:space="preserve"> </w:t>
      </w:r>
      <w:r>
        <w:t>т.д.</w:t>
      </w:r>
    </w:p>
    <w:p w14:paraId="3EA0F7A2" w14:textId="77777777" w:rsidR="00543FC1" w:rsidRDefault="00FC6793">
      <w:pPr>
        <w:pStyle w:val="1"/>
        <w:numPr>
          <w:ilvl w:val="0"/>
          <w:numId w:val="1"/>
        </w:numPr>
        <w:tabs>
          <w:tab w:val="left" w:pos="942"/>
        </w:tabs>
        <w:spacing w:before="8"/>
        <w:ind w:left="942" w:hanging="720"/>
        <w:jc w:val="both"/>
      </w:pPr>
      <w:r>
        <w:t>Реализация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14:paraId="5F43EB1F" w14:textId="77777777" w:rsidR="00543FC1" w:rsidRDefault="00FC6793">
      <w:pPr>
        <w:pStyle w:val="a5"/>
        <w:spacing w:before="41" w:line="276" w:lineRule="auto"/>
        <w:ind w:right="225" w:firstLine="2"/>
      </w:pPr>
      <w:r>
        <w:t>План внеурочной деятельность среднего общего образования 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 ВД</w:t>
      </w:r>
      <w:r>
        <w:rPr>
          <w:spacing w:val="-1"/>
        </w:rPr>
        <w:t xml:space="preserve"> </w:t>
      </w:r>
      <w:r>
        <w:t>ООО.</w:t>
      </w:r>
    </w:p>
    <w:p w14:paraId="5E12C72D" w14:textId="77777777" w:rsidR="00543FC1" w:rsidRDefault="00FC6793">
      <w:pPr>
        <w:pStyle w:val="a5"/>
        <w:spacing w:line="276" w:lineRule="auto"/>
        <w:ind w:right="233" w:firstLine="84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35"/>
        </w:rPr>
        <w:t xml:space="preserve"> </w:t>
      </w:r>
      <w:r>
        <w:t>особенностей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потребностей</w:t>
      </w:r>
      <w:r>
        <w:rPr>
          <w:spacing w:val="34"/>
        </w:rPr>
        <w:t xml:space="preserve"> </w:t>
      </w:r>
      <w:r>
        <w:t>ребенка,</w:t>
      </w:r>
      <w:r>
        <w:rPr>
          <w:spacing w:val="31"/>
        </w:rPr>
        <w:t xml:space="preserve"> </w:t>
      </w:r>
      <w:r>
        <w:t>запросов</w:t>
      </w:r>
      <w:r>
        <w:rPr>
          <w:spacing w:val="33"/>
        </w:rPr>
        <w:t xml:space="preserve"> </w:t>
      </w:r>
      <w:r>
        <w:t>семьи,</w:t>
      </w:r>
    </w:p>
    <w:p w14:paraId="33A4ABED" w14:textId="77777777" w:rsidR="00543FC1" w:rsidRDefault="00543FC1">
      <w:pPr>
        <w:spacing w:line="276" w:lineRule="auto"/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0D6040C4" w14:textId="77777777" w:rsidR="00543FC1" w:rsidRDefault="00FC6793">
      <w:pPr>
        <w:pStyle w:val="a5"/>
        <w:spacing w:before="61" w:line="278" w:lineRule="auto"/>
        <w:ind w:right="238"/>
      </w:pPr>
      <w:r>
        <w:lastRenderedPageBreak/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</w:p>
    <w:p w14:paraId="288E4E57" w14:textId="77777777" w:rsidR="00543FC1" w:rsidRDefault="00543FC1">
      <w:pPr>
        <w:pStyle w:val="a5"/>
        <w:spacing w:before="3"/>
        <w:ind w:left="0"/>
        <w:jc w:val="left"/>
        <w:rPr>
          <w:sz w:val="32"/>
        </w:rPr>
      </w:pPr>
    </w:p>
    <w:p w14:paraId="4F2E7129" w14:textId="77777777" w:rsidR="00543FC1" w:rsidRDefault="00FC6793">
      <w:pPr>
        <w:pStyle w:val="a6"/>
        <w:numPr>
          <w:ilvl w:val="1"/>
          <w:numId w:val="1"/>
        </w:numPr>
        <w:tabs>
          <w:tab w:val="left" w:pos="942"/>
        </w:tabs>
        <w:spacing w:before="1"/>
        <w:ind w:left="942"/>
        <w:jc w:val="both"/>
        <w:rPr>
          <w:b/>
          <w:sz w:val="28"/>
        </w:rPr>
      </w:pPr>
      <w:r>
        <w:rPr>
          <w:b/>
          <w:sz w:val="28"/>
          <w:u w:val="thick"/>
        </w:rPr>
        <w:t>Инвариантный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компонент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(вне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зависимости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от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профиля)</w:t>
      </w:r>
    </w:p>
    <w:p w14:paraId="1E041A96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50" w:line="252" w:lineRule="auto"/>
        <w:ind w:left="219" w:right="230" w:firstLine="2"/>
        <w:jc w:val="both"/>
        <w:rPr>
          <w:rFonts w:ascii="Symbol" w:hAnsi="Symbol"/>
          <w:b/>
          <w:sz w:val="28"/>
        </w:rPr>
      </w:pPr>
      <w:r>
        <w:rPr>
          <w:b/>
          <w:sz w:val="28"/>
        </w:rPr>
        <w:t>Внеурочные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патриотической,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тематики</w:t>
      </w:r>
    </w:p>
    <w:p w14:paraId="72DA367A" w14:textId="77777777" w:rsidR="00543FC1" w:rsidRDefault="00FC6793">
      <w:pPr>
        <w:pStyle w:val="a5"/>
        <w:spacing w:before="21" w:line="276" w:lineRule="auto"/>
        <w:ind w:left="224" w:right="226"/>
      </w:pPr>
      <w:r>
        <w:rPr>
          <w:b/>
        </w:rPr>
        <w:t xml:space="preserve">Внеурочные занятия "Разговоры о </w:t>
      </w:r>
      <w:proofErr w:type="gramStart"/>
      <w:r>
        <w:rPr>
          <w:b/>
        </w:rPr>
        <w:t>важном</w:t>
      </w:r>
      <w:proofErr w:type="gramEnd"/>
      <w:r>
        <w:rPr>
          <w:b/>
        </w:rPr>
        <w:t xml:space="preserve">" </w:t>
      </w:r>
      <w:r>
        <w:rPr>
          <w:position w:val="1"/>
        </w:rPr>
        <w:t>– 1 час направлен на развитие</w:t>
      </w:r>
      <w:r>
        <w:rPr>
          <w:spacing w:val="-67"/>
          <w:position w:val="1"/>
        </w:rPr>
        <w:t xml:space="preserve"> </w:t>
      </w:r>
      <w:r>
        <w:t>ценностного отношения обучающихся к своей родине - России, 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proofErr w:type="gramStart"/>
      <w:r>
        <w:t>Внеурочные занятия "Разговоры о важном» направлены на 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7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обществе.</w:t>
      </w:r>
      <w:proofErr w:type="gramEnd"/>
    </w:p>
    <w:p w14:paraId="4C62D8AB" w14:textId="77777777" w:rsidR="00543FC1" w:rsidRDefault="00FC6793">
      <w:pPr>
        <w:pStyle w:val="a5"/>
        <w:spacing w:line="276" w:lineRule="auto"/>
        <w:ind w:left="224" w:right="225" w:firstLine="717"/>
      </w:pPr>
      <w:r>
        <w:t>Основной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"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разговор и (или) беседа с обучающимися. Основные темы занятий связаны 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 истории и пониманием сложностей современного мира, техническим</w:t>
      </w:r>
      <w:r>
        <w:rPr>
          <w:spacing w:val="1"/>
        </w:rPr>
        <w:t xml:space="preserve"> </w:t>
      </w:r>
      <w:r>
        <w:t>прогрессом и сохранением природы, ориентацией в мировой художественной</w:t>
      </w:r>
      <w:r>
        <w:rPr>
          <w:spacing w:val="-67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-67"/>
        </w:rPr>
        <w:t xml:space="preserve"> </w:t>
      </w:r>
      <w:r>
        <w:t>отношением к окружающим и ответственным отношением к собственным</w:t>
      </w:r>
      <w:r>
        <w:rPr>
          <w:spacing w:val="1"/>
        </w:rPr>
        <w:t xml:space="preserve"> </w:t>
      </w:r>
      <w:r>
        <w:t>поступкам.</w:t>
      </w:r>
    </w:p>
    <w:p w14:paraId="6A74B91A" w14:textId="77777777" w:rsidR="00543FC1" w:rsidRDefault="00FC6793">
      <w:pPr>
        <w:pStyle w:val="1"/>
        <w:numPr>
          <w:ilvl w:val="0"/>
          <w:numId w:val="2"/>
        </w:numPr>
        <w:tabs>
          <w:tab w:val="left" w:pos="942"/>
        </w:tabs>
        <w:spacing w:before="0" w:line="254" w:lineRule="auto"/>
        <w:ind w:left="219" w:right="227" w:firstLine="2"/>
        <w:rPr>
          <w:rFonts w:ascii="Symbol" w:hAnsi="Symbol"/>
        </w:rPr>
      </w:pPr>
      <w:r>
        <w:t>Внеурочные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интересов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обучающихся:</w:t>
      </w:r>
    </w:p>
    <w:p w14:paraId="1BC59812" w14:textId="77777777" w:rsidR="00543FC1" w:rsidRDefault="00FC6793">
      <w:pPr>
        <w:spacing w:before="17" w:line="271" w:lineRule="auto"/>
        <w:ind w:left="219" w:right="226" w:firstLine="2"/>
        <w:jc w:val="both"/>
        <w:rPr>
          <w:sz w:val="28"/>
        </w:rPr>
      </w:pPr>
      <w:proofErr w:type="spellStart"/>
      <w:r>
        <w:rPr>
          <w:b/>
          <w:sz w:val="28"/>
        </w:rPr>
        <w:t>Профориентационный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минимум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горизонты»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–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1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час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10-11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14:paraId="0DA43959" w14:textId="77777777" w:rsidR="00543FC1" w:rsidRDefault="00FC6793">
      <w:pPr>
        <w:pStyle w:val="a5"/>
        <w:spacing w:before="4" w:line="276" w:lineRule="auto"/>
        <w:ind w:left="224" w:right="225" w:firstLine="787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(</w:t>
      </w:r>
      <w:proofErr w:type="spellStart"/>
      <w:r>
        <w:t>видеоконтент</w:t>
      </w:r>
      <w:proofErr w:type="spellEnd"/>
      <w:r>
        <w:t>,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онлайн-уроки,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мероприятия) разрабатываются с учетом всех особенностей обучающихся 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разные возрастные</w:t>
      </w:r>
      <w:r>
        <w:rPr>
          <w:spacing w:val="-1"/>
        </w:rPr>
        <w:t xml:space="preserve"> </w:t>
      </w:r>
      <w:r>
        <w:t>группы.</w:t>
      </w:r>
    </w:p>
    <w:p w14:paraId="50138D4A" w14:textId="77777777" w:rsidR="00543FC1" w:rsidRDefault="00FC6793">
      <w:pPr>
        <w:pStyle w:val="a5"/>
        <w:spacing w:line="276" w:lineRule="auto"/>
        <w:ind w:left="224" w:right="228" w:firstLine="717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 программы воспитания нашей школы. Это позволяет на</w:t>
      </w:r>
      <w:r>
        <w:rPr>
          <w:spacing w:val="1"/>
        </w:rPr>
        <w:t xml:space="preserve"> </w:t>
      </w:r>
      <w:r>
        <w:t>практике соединить обучающую и воспитательную деятельность 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развитие учащегося.</w:t>
      </w:r>
    </w:p>
    <w:p w14:paraId="017EC79F" w14:textId="77777777" w:rsidR="00543FC1" w:rsidRDefault="00FC6793">
      <w:pPr>
        <w:pStyle w:val="a6"/>
        <w:numPr>
          <w:ilvl w:val="0"/>
          <w:numId w:val="2"/>
        </w:numPr>
        <w:tabs>
          <w:tab w:val="left" w:pos="942"/>
        </w:tabs>
        <w:spacing w:before="9" w:line="266" w:lineRule="auto"/>
        <w:ind w:left="219" w:right="226" w:firstLine="2"/>
        <w:jc w:val="both"/>
        <w:rPr>
          <w:rFonts w:ascii="Symbol" w:hAnsi="Symbol"/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ученических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сообществ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форме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клубных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встреч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(организованного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0E35C5C0" w14:textId="77777777" w:rsidR="00543FC1" w:rsidRDefault="00543FC1">
      <w:pPr>
        <w:spacing w:line="266" w:lineRule="auto"/>
        <w:jc w:val="both"/>
        <w:rPr>
          <w:rFonts w:ascii="Symbol" w:hAnsi="Symbol"/>
          <w:sz w:val="28"/>
        </w:rPr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3F1B5E62" w14:textId="77777777" w:rsidR="00543FC1" w:rsidRDefault="00FC6793">
      <w:pPr>
        <w:pStyle w:val="a5"/>
        <w:spacing w:before="58" w:line="273" w:lineRule="auto"/>
        <w:ind w:left="224" w:right="227" w:hanging="3"/>
      </w:pPr>
      <w:r>
        <w:rPr>
          <w:b/>
        </w:rPr>
        <w:lastRenderedPageBreak/>
        <w:t>«Ученическое</w:t>
      </w:r>
      <w:r>
        <w:rPr>
          <w:b/>
          <w:spacing w:val="1"/>
        </w:rPr>
        <w:t xml:space="preserve"> </w:t>
      </w:r>
      <w:r>
        <w:rPr>
          <w:b/>
        </w:rPr>
        <w:t>самоуправление»</w:t>
      </w:r>
      <w:r>
        <w:rPr>
          <w:b/>
          <w:spacing w:val="1"/>
        </w:rPr>
        <w:t xml:space="preserve"> </w:t>
      </w:r>
      <w:r>
        <w:rPr>
          <w:position w:val="1"/>
        </w:rPr>
        <w:t>реализуется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целью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воспитания</w:t>
      </w:r>
      <w:r>
        <w:rPr>
          <w:spacing w:val="1"/>
          <w:position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 ответственности за свои поступки, формирования навыков жить и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14:paraId="13C48A5C" w14:textId="77777777" w:rsidR="00543FC1" w:rsidRDefault="00FC6793">
      <w:pPr>
        <w:pStyle w:val="a5"/>
        <w:spacing w:before="5" w:line="273" w:lineRule="auto"/>
        <w:ind w:left="224" w:right="227" w:hanging="3"/>
      </w:pPr>
      <w:r>
        <w:rPr>
          <w:b/>
        </w:rPr>
        <w:t>«РДДМ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движение</w:t>
      </w:r>
      <w:r>
        <w:rPr>
          <w:b/>
          <w:spacing w:val="1"/>
        </w:rPr>
        <w:t xml:space="preserve"> </w:t>
      </w:r>
      <w:r>
        <w:rPr>
          <w:b/>
        </w:rPr>
        <w:t>первых»</w:t>
      </w:r>
      <w:r>
        <w:rPr>
          <w:b/>
          <w:spacing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целью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активизации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деятельности</w:t>
      </w:r>
      <w:r>
        <w:rPr>
          <w:spacing w:val="-67"/>
          <w:position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(подростковых</w:t>
      </w:r>
      <w:r>
        <w:rPr>
          <w:spacing w:val="1"/>
        </w:rPr>
        <w:t xml:space="preserve"> </w:t>
      </w:r>
      <w:r>
        <w:t>коллективов),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 классов, разновозрастных объединений по интересам, клубов,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организаций.</w:t>
      </w:r>
    </w:p>
    <w:p w14:paraId="5FF14ECD" w14:textId="77777777" w:rsidR="00543FC1" w:rsidRDefault="00FC6793">
      <w:pPr>
        <w:pStyle w:val="a6"/>
        <w:numPr>
          <w:ilvl w:val="1"/>
          <w:numId w:val="1"/>
        </w:numPr>
        <w:tabs>
          <w:tab w:val="left" w:pos="942"/>
        </w:tabs>
        <w:spacing w:before="15"/>
        <w:ind w:left="942"/>
        <w:jc w:val="both"/>
        <w:rPr>
          <w:b/>
          <w:sz w:val="28"/>
        </w:rPr>
      </w:pPr>
      <w:r>
        <w:rPr>
          <w:b/>
          <w:sz w:val="28"/>
          <w:u w:val="thick"/>
        </w:rPr>
        <w:t>Вариативный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компонент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профилю</w:t>
      </w:r>
    </w:p>
    <w:p w14:paraId="136FFE84" w14:textId="77777777" w:rsidR="00543FC1" w:rsidRDefault="00FC6793">
      <w:pPr>
        <w:pStyle w:val="1"/>
        <w:numPr>
          <w:ilvl w:val="1"/>
          <w:numId w:val="2"/>
        </w:numPr>
        <w:tabs>
          <w:tab w:val="left" w:pos="942"/>
        </w:tabs>
        <w:spacing w:before="12"/>
        <w:ind w:hanging="361"/>
      </w:pPr>
      <w:r>
        <w:t>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14:paraId="170BB182" w14:textId="77777777" w:rsidR="00543FC1" w:rsidRDefault="00FC6793">
      <w:pPr>
        <w:pStyle w:val="a5"/>
        <w:spacing w:before="12" w:line="276" w:lineRule="auto"/>
        <w:ind w:right="226" w:firstLine="2"/>
      </w:pPr>
      <w:r>
        <w:t>Помимо обязательного компонента для универсального уровня организуются</w:t>
      </w:r>
      <w:r>
        <w:rPr>
          <w:spacing w:val="-67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готовности обучающихся к обоснованному выбору профессии</w:t>
      </w:r>
      <w:r>
        <w:rPr>
          <w:spacing w:val="-67"/>
        </w:rPr>
        <w:t xml:space="preserve"> </w:t>
      </w:r>
      <w:r>
        <w:t>и жизненного пути в соответствии с личной системой ценностно-смысловых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обучения.</w:t>
      </w:r>
    </w:p>
    <w:p w14:paraId="4719F7D8" w14:textId="77777777" w:rsidR="00543FC1" w:rsidRDefault="00FC6793">
      <w:pPr>
        <w:spacing w:line="268" w:lineRule="auto"/>
        <w:ind w:left="219" w:right="227" w:firstLine="568"/>
        <w:jc w:val="both"/>
        <w:rPr>
          <w:sz w:val="28"/>
        </w:rPr>
      </w:pPr>
      <w:r>
        <w:rPr>
          <w:position w:val="1"/>
          <w:sz w:val="28"/>
        </w:rPr>
        <w:t>В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рамках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модели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внеурочной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деятельности</w:t>
      </w:r>
      <w:r>
        <w:rPr>
          <w:spacing w:val="1"/>
          <w:position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профилем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используются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следующие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виды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внеурочной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деятельности:</w:t>
      </w:r>
    </w:p>
    <w:p w14:paraId="4278289C" w14:textId="77777777" w:rsidR="00543FC1" w:rsidRDefault="00FC6793">
      <w:pPr>
        <w:pStyle w:val="a6"/>
        <w:numPr>
          <w:ilvl w:val="0"/>
          <w:numId w:val="3"/>
        </w:numPr>
        <w:tabs>
          <w:tab w:val="left" w:pos="386"/>
        </w:tabs>
        <w:spacing w:before="7"/>
        <w:rPr>
          <w:sz w:val="28"/>
        </w:rPr>
      </w:pPr>
      <w:r>
        <w:rPr>
          <w:sz w:val="28"/>
        </w:rPr>
        <w:t>познавательная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деятельность;</w:t>
      </w:r>
    </w:p>
    <w:p w14:paraId="787F522E" w14:textId="77777777" w:rsidR="00543FC1" w:rsidRDefault="00FC6793">
      <w:pPr>
        <w:pStyle w:val="a5"/>
        <w:spacing w:before="50"/>
        <w:ind w:left="222"/>
        <w:jc w:val="left"/>
      </w:pPr>
      <w:r>
        <w:t>-проблемн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ценностное</w:t>
      </w:r>
      <w:r>
        <w:rPr>
          <w:spacing w:val="-7"/>
        </w:rPr>
        <w:t xml:space="preserve"> </w:t>
      </w:r>
      <w:r>
        <w:t>общение;</w:t>
      </w:r>
    </w:p>
    <w:p w14:paraId="3223C816" w14:textId="77777777" w:rsidR="00543FC1" w:rsidRDefault="00FC6793">
      <w:pPr>
        <w:pStyle w:val="a6"/>
        <w:numPr>
          <w:ilvl w:val="0"/>
          <w:numId w:val="3"/>
        </w:numPr>
        <w:tabs>
          <w:tab w:val="left" w:pos="386"/>
        </w:tabs>
        <w:spacing w:before="48"/>
        <w:rPr>
          <w:sz w:val="28"/>
        </w:rPr>
      </w:pPr>
      <w:r>
        <w:rPr>
          <w:sz w:val="28"/>
        </w:rPr>
        <w:t>досугово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развлекательная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14:paraId="03BDFEFA" w14:textId="77777777" w:rsidR="00543FC1" w:rsidRDefault="00FC6793">
      <w:pPr>
        <w:pStyle w:val="a6"/>
        <w:numPr>
          <w:ilvl w:val="0"/>
          <w:numId w:val="3"/>
        </w:numPr>
        <w:tabs>
          <w:tab w:val="left" w:pos="386"/>
        </w:tabs>
        <w:spacing w:before="47"/>
        <w:rPr>
          <w:sz w:val="28"/>
        </w:rPr>
      </w:pPr>
      <w:r>
        <w:rPr>
          <w:sz w:val="28"/>
        </w:rPr>
        <w:t>художественное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творчество;</w:t>
      </w:r>
    </w:p>
    <w:p w14:paraId="59E3A55F" w14:textId="77777777" w:rsidR="00543FC1" w:rsidRDefault="00FC6793">
      <w:pPr>
        <w:pStyle w:val="a6"/>
        <w:numPr>
          <w:ilvl w:val="0"/>
          <w:numId w:val="3"/>
        </w:numPr>
        <w:tabs>
          <w:tab w:val="left" w:pos="386"/>
        </w:tabs>
        <w:spacing w:before="48"/>
        <w:rPr>
          <w:sz w:val="28"/>
        </w:rPr>
      </w:pPr>
      <w:r>
        <w:rPr>
          <w:sz w:val="28"/>
        </w:rPr>
        <w:t>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творчество;</w:t>
      </w:r>
    </w:p>
    <w:p w14:paraId="71EA69DB" w14:textId="77777777" w:rsidR="00543FC1" w:rsidRDefault="00FC6793">
      <w:pPr>
        <w:pStyle w:val="a6"/>
        <w:numPr>
          <w:ilvl w:val="0"/>
          <w:numId w:val="3"/>
        </w:numPr>
        <w:tabs>
          <w:tab w:val="left" w:pos="455"/>
        </w:tabs>
        <w:spacing w:before="50"/>
        <w:ind w:left="454" w:hanging="233"/>
        <w:rPr>
          <w:sz w:val="28"/>
        </w:rPr>
      </w:pP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преобразующая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14:paraId="728BC667" w14:textId="77777777" w:rsidR="00543FC1" w:rsidRDefault="00FC6793">
      <w:pPr>
        <w:pStyle w:val="a6"/>
        <w:numPr>
          <w:ilvl w:val="0"/>
          <w:numId w:val="3"/>
        </w:numPr>
        <w:tabs>
          <w:tab w:val="left" w:pos="386"/>
        </w:tabs>
        <w:spacing w:before="48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деятельность;</w:t>
      </w:r>
    </w:p>
    <w:p w14:paraId="278E4871" w14:textId="77777777" w:rsidR="00543FC1" w:rsidRDefault="00FC6793">
      <w:pPr>
        <w:pStyle w:val="a6"/>
        <w:numPr>
          <w:ilvl w:val="0"/>
          <w:numId w:val="3"/>
        </w:numPr>
        <w:tabs>
          <w:tab w:val="left" w:pos="386"/>
        </w:tabs>
        <w:spacing w:before="48"/>
        <w:rPr>
          <w:sz w:val="28"/>
        </w:rPr>
      </w:pPr>
      <w:r>
        <w:rPr>
          <w:sz w:val="28"/>
        </w:rPr>
        <w:t>туристск</w:t>
      </w:r>
      <w:proofErr w:type="gramStart"/>
      <w:r>
        <w:rPr>
          <w:sz w:val="28"/>
        </w:rPr>
        <w:t>о-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краеведческая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67B3D935" w14:textId="77777777" w:rsidR="00543FC1" w:rsidRDefault="00FC6793">
      <w:pPr>
        <w:pStyle w:val="a5"/>
        <w:spacing w:before="61" w:line="278" w:lineRule="auto"/>
        <w:ind w:left="0"/>
        <w:jc w:val="left"/>
      </w:pPr>
      <w:r>
        <w:t>Внеурочная деятельность формируется с учетом пожелания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 отличных от урочной системы обучения: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научно-практические</w:t>
      </w:r>
      <w:r>
        <w:rPr>
          <w:spacing w:val="-67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НОУ,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общественно-полезные</w:t>
      </w:r>
      <w:r>
        <w:rPr>
          <w:spacing w:val="45"/>
        </w:rPr>
        <w:t xml:space="preserve"> </w:t>
      </w:r>
      <w:r>
        <w:t>практики,</w:t>
      </w:r>
      <w:r>
        <w:rPr>
          <w:spacing w:val="44"/>
        </w:rPr>
        <w:t xml:space="preserve"> </w:t>
      </w:r>
      <w:r>
        <w:t>конкурсы,</w:t>
      </w:r>
      <w:r>
        <w:rPr>
          <w:spacing w:val="44"/>
        </w:rPr>
        <w:t xml:space="preserve"> </w:t>
      </w:r>
      <w:r>
        <w:t>походы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экспедиции, программы</w:t>
      </w:r>
      <w:r>
        <w:rPr>
          <w:spacing w:val="46"/>
        </w:rPr>
        <w:t xml:space="preserve"> </w:t>
      </w:r>
      <w:r>
        <w:t>курсов</w:t>
      </w:r>
      <w:r>
        <w:rPr>
          <w:spacing w:val="43"/>
        </w:rPr>
        <w:t xml:space="preserve"> </w:t>
      </w:r>
      <w:r>
        <w:t>внеурочной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перечня,</w:t>
      </w:r>
      <w:r>
        <w:rPr>
          <w:spacing w:val="46"/>
        </w:rPr>
        <w:t xml:space="preserve"> </w:t>
      </w:r>
      <w:r>
        <w:t>предлагаемого</w:t>
      </w:r>
      <w:r>
        <w:rPr>
          <w:spacing w:val="-67"/>
        </w:rPr>
        <w:t xml:space="preserve"> </w:t>
      </w:r>
      <w:r>
        <w:t>школой.</w:t>
      </w:r>
    </w:p>
    <w:p w14:paraId="4DB1A455" w14:textId="77777777" w:rsidR="00543FC1" w:rsidRDefault="00543FC1">
      <w:pPr>
        <w:pStyle w:val="a5"/>
        <w:spacing w:before="50" w:line="276" w:lineRule="auto"/>
        <w:ind w:right="226" w:firstLine="350"/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69A8A7A0" w14:textId="77777777" w:rsidR="00543FC1" w:rsidRDefault="00543FC1">
      <w:pPr>
        <w:pStyle w:val="a5"/>
        <w:spacing w:before="2"/>
        <w:ind w:left="0"/>
        <w:jc w:val="left"/>
        <w:rPr>
          <w:sz w:val="24"/>
        </w:rPr>
      </w:pPr>
    </w:p>
    <w:p w14:paraId="58B5BE84" w14:textId="77777777" w:rsidR="00543FC1" w:rsidRDefault="00FC6793">
      <w:pPr>
        <w:pStyle w:val="1"/>
        <w:numPr>
          <w:ilvl w:val="0"/>
          <w:numId w:val="1"/>
        </w:numPr>
        <w:tabs>
          <w:tab w:val="left" w:pos="580"/>
        </w:tabs>
        <w:spacing w:before="0" w:line="276" w:lineRule="auto"/>
        <w:ind w:right="223"/>
      </w:pPr>
      <w:r>
        <w:t>План</w:t>
      </w:r>
      <w:r>
        <w:rPr>
          <w:spacing w:val="6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2024-</w:t>
      </w:r>
      <w:r>
        <w:rPr>
          <w:spacing w:val="-67"/>
        </w:rPr>
        <w:t xml:space="preserve"> </w:t>
      </w:r>
      <w:r>
        <w:t>2025 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1618"/>
        <w:gridCol w:w="853"/>
        <w:gridCol w:w="1481"/>
        <w:gridCol w:w="653"/>
        <w:gridCol w:w="1529"/>
        <w:gridCol w:w="269"/>
        <w:gridCol w:w="1417"/>
        <w:gridCol w:w="1419"/>
      </w:tblGrid>
      <w:tr w:rsidR="00543FC1" w14:paraId="64ED9A02" w14:textId="77777777">
        <w:trPr>
          <w:trHeight w:val="827"/>
        </w:trPr>
        <w:tc>
          <w:tcPr>
            <w:tcW w:w="336" w:type="dxa"/>
            <w:vMerge w:val="restart"/>
          </w:tcPr>
          <w:p w14:paraId="059CCAC0" w14:textId="77777777" w:rsidR="00543FC1" w:rsidRDefault="00543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1" w:type="dxa"/>
            <w:gridSpan w:val="2"/>
            <w:vMerge w:val="restart"/>
          </w:tcPr>
          <w:p w14:paraId="5FA06759" w14:textId="77777777" w:rsidR="00543FC1" w:rsidRDefault="00FC67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134" w:type="dxa"/>
            <w:gridSpan w:val="2"/>
            <w:vMerge w:val="restart"/>
          </w:tcPr>
          <w:p w14:paraId="5906CDB5" w14:textId="77777777" w:rsidR="00543FC1" w:rsidRDefault="00FC67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798" w:type="dxa"/>
            <w:gridSpan w:val="2"/>
            <w:vMerge w:val="restart"/>
          </w:tcPr>
          <w:p w14:paraId="16F5E2DA" w14:textId="77777777" w:rsidR="00543FC1" w:rsidRDefault="00FC679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14:paraId="2BB6231C" w14:textId="77777777" w:rsidR="00543FC1" w:rsidRDefault="00FC6793">
            <w:pPr>
              <w:pStyle w:val="TableParagraph"/>
              <w:spacing w:line="276" w:lineRule="exact"/>
              <w:ind w:left="322" w:right="83" w:hanging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19" w:type="dxa"/>
          </w:tcPr>
          <w:p w14:paraId="62EFC306" w14:textId="77777777" w:rsidR="00543FC1" w:rsidRDefault="00FC6793">
            <w:pPr>
              <w:pStyle w:val="TableParagraph"/>
              <w:spacing w:line="276" w:lineRule="exact"/>
              <w:ind w:left="324" w:right="83" w:hanging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543FC1" w14:paraId="2023AC57" w14:textId="77777777">
        <w:trPr>
          <w:trHeight w:val="275"/>
        </w:trPr>
        <w:tc>
          <w:tcPr>
            <w:tcW w:w="336" w:type="dxa"/>
            <w:vMerge/>
            <w:tcBorders>
              <w:top w:val="nil"/>
            </w:tcBorders>
          </w:tcPr>
          <w:p w14:paraId="02DF0F88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gridSpan w:val="2"/>
            <w:vMerge/>
            <w:tcBorders>
              <w:top w:val="nil"/>
            </w:tcBorders>
          </w:tcPr>
          <w:p w14:paraId="5B56855F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  <w:vMerge/>
            <w:tcBorders>
              <w:top w:val="nil"/>
            </w:tcBorders>
          </w:tcPr>
          <w:p w14:paraId="2DF3FFC3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gridSpan w:val="2"/>
            <w:vMerge/>
            <w:tcBorders>
              <w:top w:val="nil"/>
            </w:tcBorders>
          </w:tcPr>
          <w:p w14:paraId="682B5D7A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65C36A8E" w14:textId="77777777" w:rsidR="00543FC1" w:rsidRDefault="00FC6793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  <w:tc>
          <w:tcPr>
            <w:tcW w:w="1419" w:type="dxa"/>
          </w:tcPr>
          <w:p w14:paraId="4FDE8830" w14:textId="77777777" w:rsidR="00543FC1" w:rsidRDefault="00FC6793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</w:tr>
      <w:tr w:rsidR="00543FC1" w14:paraId="42F09189" w14:textId="77777777">
        <w:trPr>
          <w:trHeight w:val="419"/>
        </w:trPr>
        <w:tc>
          <w:tcPr>
            <w:tcW w:w="6739" w:type="dxa"/>
            <w:gridSpan w:val="7"/>
          </w:tcPr>
          <w:p w14:paraId="0A90E5CB" w14:textId="77777777" w:rsidR="00543FC1" w:rsidRDefault="00FC6793">
            <w:pPr>
              <w:pStyle w:val="TableParagraph"/>
              <w:spacing w:before="3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417" w:type="dxa"/>
          </w:tcPr>
          <w:p w14:paraId="021DC5FE" w14:textId="77777777" w:rsidR="00543FC1" w:rsidRDefault="00543F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14:paraId="66ED96AD" w14:textId="77777777" w:rsidR="00543FC1" w:rsidRDefault="00543FC1">
            <w:pPr>
              <w:pStyle w:val="TableParagraph"/>
              <w:ind w:left="0"/>
              <w:rPr>
                <w:sz w:val="24"/>
              </w:rPr>
            </w:pPr>
          </w:p>
        </w:tc>
      </w:tr>
      <w:tr w:rsidR="00543FC1" w14:paraId="45C58D59" w14:textId="77777777">
        <w:trPr>
          <w:trHeight w:val="1380"/>
        </w:trPr>
        <w:tc>
          <w:tcPr>
            <w:tcW w:w="336" w:type="dxa"/>
          </w:tcPr>
          <w:p w14:paraId="7B137EC8" w14:textId="77777777" w:rsidR="00543FC1" w:rsidRDefault="00FC679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1" w:type="dxa"/>
            <w:gridSpan w:val="2"/>
          </w:tcPr>
          <w:p w14:paraId="7AEBE311" w14:textId="77777777" w:rsidR="00543FC1" w:rsidRDefault="00FC6793">
            <w:pPr>
              <w:pStyle w:val="TableParagraph"/>
              <w:tabs>
                <w:tab w:val="left" w:pos="223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14:paraId="41541EA7" w14:textId="77777777" w:rsidR="00543FC1" w:rsidRDefault="00FC679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тематики</w:t>
            </w:r>
          </w:p>
        </w:tc>
        <w:tc>
          <w:tcPr>
            <w:tcW w:w="1481" w:type="dxa"/>
            <w:tcBorders>
              <w:right w:val="nil"/>
            </w:tcBorders>
          </w:tcPr>
          <w:p w14:paraId="69E5DB1B" w14:textId="77777777" w:rsidR="00543FC1" w:rsidRDefault="00FC6793">
            <w:pPr>
              <w:pStyle w:val="TableParagraph"/>
              <w:ind w:right="172"/>
              <w:rPr>
                <w:sz w:val="24"/>
              </w:rPr>
            </w:pPr>
            <w:r>
              <w:rPr>
                <w:spacing w:val="-1"/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653" w:type="dxa"/>
            <w:tcBorders>
              <w:left w:val="nil"/>
            </w:tcBorders>
          </w:tcPr>
          <w:p w14:paraId="3E4AD277" w14:textId="77777777" w:rsidR="00543FC1" w:rsidRDefault="00FC6793">
            <w:pPr>
              <w:pStyle w:val="TableParagraph"/>
              <w:spacing w:line="275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798" w:type="dxa"/>
            <w:gridSpan w:val="2"/>
          </w:tcPr>
          <w:p w14:paraId="1332C315" w14:textId="77777777" w:rsidR="00543FC1" w:rsidRDefault="00FC6793">
            <w:pPr>
              <w:pStyle w:val="TableParagraph"/>
              <w:tabs>
                <w:tab w:val="left" w:pos="1310"/>
                <w:tab w:val="left" w:pos="157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</w:p>
          <w:p w14:paraId="7878D746" w14:textId="77777777" w:rsidR="00543FC1" w:rsidRDefault="00FC6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17" w:type="dxa"/>
          </w:tcPr>
          <w:p w14:paraId="68B014D8" w14:textId="77777777" w:rsidR="00543FC1" w:rsidRDefault="00FC679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11B94C78" w14:textId="77777777" w:rsidR="00543FC1" w:rsidRDefault="00FC679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6464B3E9" w14:textId="77777777">
        <w:trPr>
          <w:trHeight w:val="1931"/>
        </w:trPr>
        <w:tc>
          <w:tcPr>
            <w:tcW w:w="336" w:type="dxa"/>
          </w:tcPr>
          <w:p w14:paraId="2E11F1D3" w14:textId="77777777" w:rsidR="00543FC1" w:rsidRDefault="00FC679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1" w:type="dxa"/>
            <w:gridSpan w:val="2"/>
          </w:tcPr>
          <w:p w14:paraId="110DB01C" w14:textId="77777777" w:rsidR="00543FC1" w:rsidRDefault="00FC6793">
            <w:pPr>
              <w:pStyle w:val="TableParagraph"/>
              <w:tabs>
                <w:tab w:val="left" w:pos="2124"/>
                <w:tab w:val="left" w:pos="2233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81" w:type="dxa"/>
            <w:tcBorders>
              <w:right w:val="nil"/>
            </w:tcBorders>
          </w:tcPr>
          <w:p w14:paraId="4C020E53" w14:textId="77777777" w:rsidR="00543FC1" w:rsidRDefault="00FC6793">
            <w:pPr>
              <w:pStyle w:val="TableParagraph"/>
              <w:tabs>
                <w:tab w:val="left" w:pos="1215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653" w:type="dxa"/>
            <w:tcBorders>
              <w:left w:val="nil"/>
            </w:tcBorders>
          </w:tcPr>
          <w:p w14:paraId="3A312C74" w14:textId="77777777" w:rsidR="00543FC1" w:rsidRDefault="00FC6793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мои</w:t>
            </w:r>
          </w:p>
        </w:tc>
        <w:tc>
          <w:tcPr>
            <w:tcW w:w="1529" w:type="dxa"/>
            <w:tcBorders>
              <w:right w:val="nil"/>
            </w:tcBorders>
          </w:tcPr>
          <w:p w14:paraId="7A428B69" w14:textId="77777777" w:rsidR="00543FC1" w:rsidRDefault="00FC6793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269" w:type="dxa"/>
            <w:tcBorders>
              <w:left w:val="nil"/>
            </w:tcBorders>
          </w:tcPr>
          <w:p w14:paraId="6D6E792B" w14:textId="77777777" w:rsidR="00543FC1" w:rsidRDefault="00543FC1">
            <w:pPr>
              <w:pStyle w:val="TableParagraph"/>
              <w:ind w:left="0"/>
              <w:rPr>
                <w:b/>
                <w:sz w:val="26"/>
              </w:rPr>
            </w:pPr>
          </w:p>
          <w:p w14:paraId="46EC88F9" w14:textId="77777777" w:rsidR="00543FC1" w:rsidRDefault="00543FC1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1BF9AE60" w14:textId="77777777" w:rsidR="00543FC1" w:rsidRDefault="00FC6793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17" w:type="dxa"/>
          </w:tcPr>
          <w:p w14:paraId="4ED1ACC3" w14:textId="77777777" w:rsidR="00543FC1" w:rsidRDefault="00FC679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7AD243FF" w14:textId="77777777" w:rsidR="00543FC1" w:rsidRDefault="00FC679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1DEB4484" w14:textId="77777777">
        <w:trPr>
          <w:trHeight w:val="275"/>
        </w:trPr>
        <w:tc>
          <w:tcPr>
            <w:tcW w:w="336" w:type="dxa"/>
            <w:vMerge w:val="restart"/>
          </w:tcPr>
          <w:p w14:paraId="11A5C93A" w14:textId="77777777" w:rsidR="00543FC1" w:rsidRDefault="00FC67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8" w:type="dxa"/>
            <w:vMerge w:val="restart"/>
            <w:tcBorders>
              <w:right w:val="nil"/>
            </w:tcBorders>
          </w:tcPr>
          <w:p w14:paraId="6C13AAF2" w14:textId="77777777" w:rsidR="00543FC1" w:rsidRDefault="00FC679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14:paraId="4653BB7F" w14:textId="77777777" w:rsidR="00543FC1" w:rsidRDefault="00FC6793">
            <w:pPr>
              <w:pStyle w:val="TableParagraph"/>
              <w:spacing w:line="270" w:lineRule="atLeast"/>
              <w:ind w:left="107" w:right="7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853" w:type="dxa"/>
            <w:vMerge w:val="restart"/>
            <w:tcBorders>
              <w:left w:val="nil"/>
            </w:tcBorders>
          </w:tcPr>
          <w:p w14:paraId="7925FE5D" w14:textId="77777777" w:rsidR="00543FC1" w:rsidRDefault="00543FC1">
            <w:pPr>
              <w:pStyle w:val="TableParagraph"/>
              <w:ind w:left="0"/>
              <w:rPr>
                <w:b/>
                <w:sz w:val="26"/>
              </w:rPr>
            </w:pPr>
          </w:p>
          <w:p w14:paraId="2B504B94" w14:textId="77777777" w:rsidR="00543FC1" w:rsidRDefault="00543FC1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7AF07E2A" w14:textId="77777777" w:rsidR="00543FC1" w:rsidRDefault="00FC6793">
            <w:pPr>
              <w:pStyle w:val="TableParagraph"/>
              <w:ind w:left="103" w:right="79" w:firstLine="4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134" w:type="dxa"/>
            <w:gridSpan w:val="2"/>
          </w:tcPr>
          <w:p w14:paraId="3E8B4A98" w14:textId="77777777" w:rsidR="00543FC1" w:rsidRDefault="00FC679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1798" w:type="dxa"/>
            <w:gridSpan w:val="2"/>
          </w:tcPr>
          <w:p w14:paraId="03DF5B8E" w14:textId="77777777" w:rsidR="00543FC1" w:rsidRDefault="00FC679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</w:p>
        </w:tc>
        <w:tc>
          <w:tcPr>
            <w:tcW w:w="1417" w:type="dxa"/>
          </w:tcPr>
          <w:p w14:paraId="60AD9F51" w14:textId="77777777" w:rsidR="00543FC1" w:rsidRDefault="00FC6793">
            <w:pPr>
              <w:pStyle w:val="TableParagraph"/>
              <w:spacing w:line="255" w:lineRule="exact"/>
              <w:ind w:left="533" w:right="5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14:paraId="6A82B88F" w14:textId="77777777" w:rsidR="00543FC1" w:rsidRDefault="00FC6793">
            <w:pPr>
              <w:pStyle w:val="TableParagraph"/>
              <w:spacing w:line="255" w:lineRule="exact"/>
              <w:ind w:left="534" w:right="5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543FC1" w14:paraId="10538D0F" w14:textId="77777777">
        <w:trPr>
          <w:trHeight w:val="1370"/>
        </w:trPr>
        <w:tc>
          <w:tcPr>
            <w:tcW w:w="336" w:type="dxa"/>
            <w:vMerge/>
            <w:tcBorders>
              <w:top w:val="nil"/>
            </w:tcBorders>
          </w:tcPr>
          <w:p w14:paraId="1E4BF0DA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  <w:right w:val="nil"/>
            </w:tcBorders>
          </w:tcPr>
          <w:p w14:paraId="1C8CDD3B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</w:tcBorders>
          </w:tcPr>
          <w:p w14:paraId="5F564669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14:paraId="6E91D850" w14:textId="77777777" w:rsidR="00543FC1" w:rsidRDefault="00FC6793">
            <w:pPr>
              <w:pStyle w:val="TableParagraph"/>
              <w:spacing w:before="1"/>
              <w:ind w:right="349"/>
              <w:rPr>
                <w:spacing w:val="-1"/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  <w:p w14:paraId="3D7DF4AD" w14:textId="77777777" w:rsidR="00543FC1" w:rsidRDefault="00FC6793">
            <w:pPr>
              <w:pStyle w:val="TableParagraph"/>
              <w:spacing w:before="1"/>
              <w:ind w:right="349"/>
              <w:rPr>
                <w:sz w:val="24"/>
              </w:rPr>
            </w:pPr>
            <w:r>
              <w:rPr>
                <w:spacing w:val="-1"/>
                <w:sz w:val="24"/>
              </w:rPr>
              <w:t>Совет профилактики</w:t>
            </w:r>
          </w:p>
        </w:tc>
        <w:tc>
          <w:tcPr>
            <w:tcW w:w="1798" w:type="dxa"/>
            <w:gridSpan w:val="2"/>
          </w:tcPr>
          <w:p w14:paraId="046A4549" w14:textId="77777777" w:rsidR="00543FC1" w:rsidRDefault="00FC67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Заседание </w:t>
            </w:r>
          </w:p>
        </w:tc>
        <w:tc>
          <w:tcPr>
            <w:tcW w:w="1417" w:type="dxa"/>
          </w:tcPr>
          <w:p w14:paraId="6CBCFF04" w14:textId="77777777" w:rsidR="00543FC1" w:rsidRDefault="00FC6793">
            <w:pPr>
              <w:pStyle w:val="TableParagraph"/>
              <w:spacing w:before="1"/>
              <w:ind w:left="533" w:right="5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14:paraId="65C6077E" w14:textId="77777777" w:rsidR="00543FC1" w:rsidRDefault="00FC6793">
            <w:pPr>
              <w:pStyle w:val="TableParagraph"/>
              <w:spacing w:before="1"/>
              <w:ind w:left="534" w:right="53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543FC1" w14:paraId="2EBC4CD0" w14:textId="77777777">
        <w:trPr>
          <w:trHeight w:val="275"/>
        </w:trPr>
        <w:tc>
          <w:tcPr>
            <w:tcW w:w="6739" w:type="dxa"/>
            <w:gridSpan w:val="7"/>
          </w:tcPr>
          <w:p w14:paraId="192BADC7" w14:textId="77777777" w:rsidR="00543FC1" w:rsidRDefault="00FC6793">
            <w:pPr>
              <w:pStyle w:val="TableParagraph"/>
              <w:spacing w:before="4" w:line="252" w:lineRule="exact"/>
              <w:ind w:left="1986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417" w:type="dxa"/>
          </w:tcPr>
          <w:p w14:paraId="3DF315FF" w14:textId="77777777" w:rsidR="00543FC1" w:rsidRDefault="00543F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2EC39050" w14:textId="77777777" w:rsidR="00543FC1" w:rsidRDefault="00543FC1">
            <w:pPr>
              <w:pStyle w:val="TableParagraph"/>
              <w:ind w:left="0"/>
              <w:rPr>
                <w:sz w:val="20"/>
              </w:rPr>
            </w:pPr>
          </w:p>
        </w:tc>
      </w:tr>
      <w:tr w:rsidR="00543FC1" w14:paraId="10D61C15" w14:textId="77777777">
        <w:trPr>
          <w:trHeight w:val="700"/>
        </w:trPr>
        <w:tc>
          <w:tcPr>
            <w:tcW w:w="336" w:type="dxa"/>
            <w:vMerge w:val="restart"/>
          </w:tcPr>
          <w:p w14:paraId="7034D1CE" w14:textId="77777777" w:rsidR="00543FC1" w:rsidRDefault="00FC67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1" w:type="dxa"/>
            <w:gridSpan w:val="2"/>
            <w:vMerge w:val="restart"/>
          </w:tcPr>
          <w:p w14:paraId="5C84EEC3" w14:textId="77777777" w:rsidR="00543FC1" w:rsidRDefault="00FC6793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14:paraId="23AB9132" w14:textId="77777777" w:rsidR="00543FC1" w:rsidRDefault="00FC6793">
            <w:pPr>
              <w:pStyle w:val="TableParagraph"/>
              <w:ind w:left="-1" w:right="9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2134" w:type="dxa"/>
            <w:gridSpan w:val="2"/>
          </w:tcPr>
          <w:p w14:paraId="515E99FA" w14:textId="77777777" w:rsidR="00543FC1" w:rsidRDefault="00FC67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1798" w:type="dxa"/>
            <w:gridSpan w:val="2"/>
          </w:tcPr>
          <w:p w14:paraId="7A598634" w14:textId="77777777" w:rsidR="00543FC1" w:rsidRDefault="00FC6793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Внеурочное       занятие</w:t>
            </w:r>
          </w:p>
        </w:tc>
        <w:tc>
          <w:tcPr>
            <w:tcW w:w="1417" w:type="dxa"/>
          </w:tcPr>
          <w:p w14:paraId="7D7EFAE1" w14:textId="77777777" w:rsidR="00543FC1" w:rsidRDefault="00FC679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695FA7AC" w14:textId="2AEF5BED" w:rsidR="00543FC1" w:rsidRDefault="00FC679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</w:tc>
      </w:tr>
      <w:tr w:rsidR="00543FC1" w14:paraId="62857F19" w14:textId="77777777">
        <w:trPr>
          <w:trHeight w:val="870"/>
        </w:trPr>
        <w:tc>
          <w:tcPr>
            <w:tcW w:w="336" w:type="dxa"/>
            <w:vMerge/>
          </w:tcPr>
          <w:p w14:paraId="4AD9C68E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gridSpan w:val="2"/>
            <w:vMerge/>
          </w:tcPr>
          <w:p w14:paraId="7A8D7BAD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14:paraId="1CEB99C8" w14:textId="77777777" w:rsidR="00543FC1" w:rsidRDefault="00FC679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«Современные </w:t>
            </w:r>
            <w:proofErr w:type="spellStart"/>
            <w:r>
              <w:rPr>
                <w:sz w:val="24"/>
              </w:rPr>
              <w:t>агробиотехнологии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98" w:type="dxa"/>
            <w:gridSpan w:val="2"/>
          </w:tcPr>
          <w:p w14:paraId="5B5B2F70" w14:textId="77777777" w:rsidR="00543FC1" w:rsidRDefault="00FC67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Внеурочное занятие</w:t>
            </w:r>
          </w:p>
        </w:tc>
        <w:tc>
          <w:tcPr>
            <w:tcW w:w="1417" w:type="dxa"/>
          </w:tcPr>
          <w:p w14:paraId="527FD186" w14:textId="77777777" w:rsidR="00543FC1" w:rsidRDefault="00FC679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26E6C7B" w14:textId="77777777" w:rsidR="00543FC1" w:rsidRDefault="00FC679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1</w:t>
            </w:r>
          </w:p>
        </w:tc>
      </w:tr>
      <w:tr w:rsidR="00543FC1" w14:paraId="13FF53C1" w14:textId="77777777">
        <w:trPr>
          <w:trHeight w:val="822"/>
        </w:trPr>
        <w:tc>
          <w:tcPr>
            <w:tcW w:w="336" w:type="dxa"/>
            <w:vMerge/>
          </w:tcPr>
          <w:p w14:paraId="69F1CB5E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gridSpan w:val="2"/>
            <w:vMerge/>
          </w:tcPr>
          <w:p w14:paraId="57227EB2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14:paraId="4198E10E" w14:textId="77777777" w:rsidR="00543FC1" w:rsidRDefault="00FC6793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«Математика в экономике»</w:t>
            </w:r>
          </w:p>
        </w:tc>
        <w:tc>
          <w:tcPr>
            <w:tcW w:w="1798" w:type="dxa"/>
            <w:gridSpan w:val="2"/>
          </w:tcPr>
          <w:p w14:paraId="4607E183" w14:textId="77777777" w:rsidR="00543FC1" w:rsidRDefault="00FC67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Внеурочное занятие</w:t>
            </w:r>
          </w:p>
        </w:tc>
        <w:tc>
          <w:tcPr>
            <w:tcW w:w="1417" w:type="dxa"/>
          </w:tcPr>
          <w:p w14:paraId="189173AB" w14:textId="5F08FA0E" w:rsidR="00543FC1" w:rsidRDefault="00FC679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</w:tc>
        <w:tc>
          <w:tcPr>
            <w:tcW w:w="1419" w:type="dxa"/>
          </w:tcPr>
          <w:p w14:paraId="7C3C2713" w14:textId="77777777" w:rsidR="00543FC1" w:rsidRDefault="00FC679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59F40E81" w14:textId="77777777">
        <w:trPr>
          <w:trHeight w:val="822"/>
        </w:trPr>
        <w:tc>
          <w:tcPr>
            <w:tcW w:w="336" w:type="dxa"/>
            <w:vMerge/>
          </w:tcPr>
          <w:p w14:paraId="71FDA6C0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gridSpan w:val="2"/>
            <w:vMerge/>
          </w:tcPr>
          <w:p w14:paraId="5FBD0395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14:paraId="0AF293B5" w14:textId="77777777" w:rsidR="00543FC1" w:rsidRDefault="00FC6793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Читательская грамотность</w:t>
            </w:r>
          </w:p>
        </w:tc>
        <w:tc>
          <w:tcPr>
            <w:tcW w:w="1798" w:type="dxa"/>
            <w:gridSpan w:val="2"/>
          </w:tcPr>
          <w:p w14:paraId="42DF8E86" w14:textId="77777777" w:rsidR="00543FC1" w:rsidRDefault="00FC67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Внеурочное занятие</w:t>
            </w:r>
          </w:p>
        </w:tc>
        <w:tc>
          <w:tcPr>
            <w:tcW w:w="1417" w:type="dxa"/>
          </w:tcPr>
          <w:p w14:paraId="7BAEFE39" w14:textId="77777777" w:rsidR="00543FC1" w:rsidRDefault="00FC679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1</w:t>
            </w:r>
          </w:p>
        </w:tc>
        <w:tc>
          <w:tcPr>
            <w:tcW w:w="1419" w:type="dxa"/>
          </w:tcPr>
          <w:p w14:paraId="28A40C52" w14:textId="77777777" w:rsidR="00543FC1" w:rsidRDefault="00FC6793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30488456" w14:textId="77777777">
        <w:trPr>
          <w:trHeight w:val="623"/>
        </w:trPr>
        <w:tc>
          <w:tcPr>
            <w:tcW w:w="336" w:type="dxa"/>
            <w:vMerge w:val="restart"/>
          </w:tcPr>
          <w:p w14:paraId="7E05D071" w14:textId="77777777" w:rsidR="00543FC1" w:rsidRDefault="00FC67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1" w:type="dxa"/>
            <w:gridSpan w:val="2"/>
            <w:vMerge w:val="restart"/>
          </w:tcPr>
          <w:p w14:paraId="4184B7B5" w14:textId="77777777" w:rsidR="00543FC1" w:rsidRDefault="00FC6793">
            <w:pPr>
              <w:pStyle w:val="TableParagraph"/>
              <w:spacing w:before="1"/>
              <w:ind w:left="107" w:right="414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3C7018FD" w14:textId="77777777" w:rsidR="00543FC1" w:rsidRDefault="00FC67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34" w:type="dxa"/>
            <w:gridSpan w:val="2"/>
          </w:tcPr>
          <w:p w14:paraId="4316C153" w14:textId="77777777" w:rsidR="00543FC1" w:rsidRDefault="00FC67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Первая помощь, основы преподавания первой помощи, ухода за больными</w:t>
            </w:r>
          </w:p>
        </w:tc>
        <w:tc>
          <w:tcPr>
            <w:tcW w:w="1798" w:type="dxa"/>
            <w:gridSpan w:val="2"/>
          </w:tcPr>
          <w:p w14:paraId="221B0923" w14:textId="77777777" w:rsidR="00543FC1" w:rsidRDefault="00FC67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</w:tc>
        <w:tc>
          <w:tcPr>
            <w:tcW w:w="1417" w:type="dxa"/>
          </w:tcPr>
          <w:p w14:paraId="0E59D490" w14:textId="766DD003" w:rsidR="00543FC1" w:rsidRDefault="00FC6793" w:rsidP="00FC67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6E05B6A" w14:textId="77777777" w:rsidR="00543FC1" w:rsidRDefault="00FC6793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5A16AC64" w14:textId="77777777">
        <w:trPr>
          <w:trHeight w:val="828"/>
        </w:trPr>
        <w:tc>
          <w:tcPr>
            <w:tcW w:w="336" w:type="dxa"/>
            <w:vMerge/>
          </w:tcPr>
          <w:p w14:paraId="1A3C5AD4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gridSpan w:val="2"/>
            <w:vMerge/>
          </w:tcPr>
          <w:p w14:paraId="237F1E30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14:paraId="09A48DC1" w14:textId="77777777" w:rsidR="00543FC1" w:rsidRDefault="00FC67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Начальная</w:t>
            </w:r>
          </w:p>
          <w:p w14:paraId="5350E51D" w14:textId="77777777" w:rsidR="00543FC1" w:rsidRDefault="00FC6793">
            <w:pPr>
              <w:pStyle w:val="TableParagraph"/>
              <w:spacing w:line="270" w:lineRule="atLeast"/>
              <w:ind w:right="847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98" w:type="dxa"/>
            <w:gridSpan w:val="2"/>
          </w:tcPr>
          <w:p w14:paraId="41BF38C3" w14:textId="77777777" w:rsidR="00543FC1" w:rsidRDefault="00FC67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</w:tc>
        <w:tc>
          <w:tcPr>
            <w:tcW w:w="1417" w:type="dxa"/>
          </w:tcPr>
          <w:p w14:paraId="5340000F" w14:textId="77777777" w:rsidR="00543FC1" w:rsidRDefault="00FC6793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6E9B4500" w14:textId="6DD1F6A0" w:rsidR="00543FC1" w:rsidRDefault="00FC6793" w:rsidP="00FC67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7A3FD50C" w14:textId="77777777">
        <w:trPr>
          <w:trHeight w:val="275"/>
        </w:trPr>
        <w:tc>
          <w:tcPr>
            <w:tcW w:w="336" w:type="dxa"/>
            <w:vMerge/>
          </w:tcPr>
          <w:p w14:paraId="59A73061" w14:textId="77777777" w:rsidR="00543FC1" w:rsidRDefault="00543F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1" w:type="dxa"/>
            <w:gridSpan w:val="2"/>
            <w:vMerge/>
          </w:tcPr>
          <w:p w14:paraId="151978C8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14:paraId="25716C20" w14:textId="77777777" w:rsidR="00543FC1" w:rsidRDefault="00FC67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798" w:type="dxa"/>
            <w:gridSpan w:val="2"/>
          </w:tcPr>
          <w:p w14:paraId="480FFE92" w14:textId="77777777" w:rsidR="00543FC1" w:rsidRDefault="00FC67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1417" w:type="dxa"/>
          </w:tcPr>
          <w:p w14:paraId="76B0EEF4" w14:textId="77777777" w:rsidR="00543FC1" w:rsidRDefault="00FC6793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335577C6" w14:textId="77777777" w:rsidR="00543FC1" w:rsidRDefault="00FC679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1708D375" w14:textId="77777777">
        <w:trPr>
          <w:trHeight w:val="275"/>
        </w:trPr>
        <w:tc>
          <w:tcPr>
            <w:tcW w:w="336" w:type="dxa"/>
            <w:vMerge/>
          </w:tcPr>
          <w:p w14:paraId="4D6EDE91" w14:textId="77777777" w:rsidR="00543FC1" w:rsidRDefault="00543F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1" w:type="dxa"/>
            <w:gridSpan w:val="2"/>
            <w:vMerge/>
          </w:tcPr>
          <w:p w14:paraId="1A0E2148" w14:textId="77777777" w:rsidR="00543FC1" w:rsidRDefault="00543FC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14:paraId="01F7121F" w14:textId="77777777" w:rsidR="00543FC1" w:rsidRDefault="00FC67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 музеев, кинотеатров, театров</w:t>
            </w:r>
          </w:p>
        </w:tc>
        <w:tc>
          <w:tcPr>
            <w:tcW w:w="1798" w:type="dxa"/>
            <w:gridSpan w:val="2"/>
          </w:tcPr>
          <w:p w14:paraId="673D2848" w14:textId="77777777" w:rsidR="00543FC1" w:rsidRDefault="00FC67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 в рамках реализации Пушкинской карты</w:t>
            </w:r>
          </w:p>
        </w:tc>
        <w:tc>
          <w:tcPr>
            <w:tcW w:w="1417" w:type="dxa"/>
          </w:tcPr>
          <w:p w14:paraId="2F81A7C3" w14:textId="77777777" w:rsidR="00543FC1" w:rsidRDefault="00FC6793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F9EB812" w14:textId="77777777" w:rsidR="00543FC1" w:rsidRDefault="00FC679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3FC1" w14:paraId="046D637C" w14:textId="77777777">
        <w:trPr>
          <w:trHeight w:val="275"/>
        </w:trPr>
        <w:tc>
          <w:tcPr>
            <w:tcW w:w="6739" w:type="dxa"/>
            <w:gridSpan w:val="7"/>
          </w:tcPr>
          <w:p w14:paraId="75374DFC" w14:textId="77777777" w:rsidR="00543FC1" w:rsidRDefault="00FC67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17" w:type="dxa"/>
          </w:tcPr>
          <w:p w14:paraId="10C08D20" w14:textId="77777777" w:rsidR="00543FC1" w:rsidRDefault="00FC6793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9" w:type="dxa"/>
          </w:tcPr>
          <w:p w14:paraId="5BC5E9EB" w14:textId="77777777" w:rsidR="00543FC1" w:rsidRDefault="00FC679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7A9462C9" w14:textId="77777777" w:rsidR="00543FC1" w:rsidRDefault="00543FC1">
      <w:pPr>
        <w:pStyle w:val="a6"/>
        <w:tabs>
          <w:tab w:val="left" w:pos="740"/>
          <w:tab w:val="left" w:pos="741"/>
          <w:tab w:val="left" w:pos="2208"/>
          <w:tab w:val="left" w:pos="4675"/>
          <w:tab w:val="left" w:pos="6510"/>
          <w:tab w:val="left" w:pos="8081"/>
        </w:tabs>
        <w:spacing w:before="1" w:line="278" w:lineRule="auto"/>
        <w:ind w:left="222" w:right="229" w:firstLine="0"/>
        <w:rPr>
          <w:b/>
          <w:sz w:val="28"/>
        </w:rPr>
      </w:pPr>
    </w:p>
    <w:p w14:paraId="2AF07607" w14:textId="77777777" w:rsidR="00543FC1" w:rsidRDefault="00FC6793">
      <w:pPr>
        <w:pStyle w:val="a6"/>
        <w:numPr>
          <w:ilvl w:val="0"/>
          <w:numId w:val="4"/>
        </w:numPr>
        <w:tabs>
          <w:tab w:val="left" w:pos="740"/>
          <w:tab w:val="left" w:pos="741"/>
          <w:tab w:val="left" w:pos="2208"/>
          <w:tab w:val="left" w:pos="4675"/>
          <w:tab w:val="left" w:pos="6510"/>
          <w:tab w:val="left" w:pos="8081"/>
        </w:tabs>
        <w:spacing w:before="1" w:line="278" w:lineRule="auto"/>
        <w:ind w:right="229"/>
        <w:rPr>
          <w:b/>
          <w:sz w:val="28"/>
        </w:rPr>
      </w:pPr>
      <w:r>
        <w:rPr>
          <w:b/>
          <w:sz w:val="28"/>
        </w:rPr>
        <w:lastRenderedPageBreak/>
        <w:t>Условия,</w:t>
      </w:r>
      <w:r>
        <w:rPr>
          <w:b/>
          <w:sz w:val="28"/>
        </w:rPr>
        <w:tab/>
        <w:t>обеспечивающие</w:t>
      </w:r>
      <w:r>
        <w:rPr>
          <w:b/>
          <w:sz w:val="28"/>
        </w:rPr>
        <w:tab/>
        <w:t>реализацию</w:t>
      </w:r>
      <w:r>
        <w:rPr>
          <w:b/>
          <w:sz w:val="28"/>
        </w:rPr>
        <w:tab/>
        <w:t>программ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внеурочной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деятельности.</w:t>
      </w:r>
    </w:p>
    <w:p w14:paraId="1FCA8780" w14:textId="77777777" w:rsidR="00543FC1" w:rsidRDefault="00FC6793">
      <w:pPr>
        <w:pStyle w:val="a5"/>
        <w:tabs>
          <w:tab w:val="left" w:pos="7909"/>
        </w:tabs>
        <w:spacing w:line="276" w:lineRule="auto"/>
        <w:ind w:right="231" w:firstLine="722"/>
        <w:jc w:val="left"/>
      </w:pPr>
      <w:r>
        <w:t>Организационное</w:t>
      </w:r>
      <w:r>
        <w:rPr>
          <w:spacing w:val="26"/>
        </w:rPr>
        <w:t xml:space="preserve"> </w:t>
      </w:r>
      <w:r>
        <w:t>обеспечение</w:t>
      </w:r>
      <w:r>
        <w:rPr>
          <w:spacing w:val="26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программ</w:t>
      </w:r>
      <w:r>
        <w:rPr>
          <w:spacing w:val="25"/>
        </w:rPr>
        <w:t xml:space="preserve"> </w:t>
      </w:r>
      <w:r>
        <w:t>(формы</w:t>
      </w:r>
      <w:r>
        <w:rPr>
          <w:spacing w:val="27"/>
        </w:rPr>
        <w:t xml:space="preserve"> </w:t>
      </w:r>
      <w:r>
        <w:t>учета,</w:t>
      </w:r>
      <w:r>
        <w:rPr>
          <w:spacing w:val="-67"/>
        </w:rPr>
        <w:t xml:space="preserve"> </w:t>
      </w:r>
      <w:r>
        <w:t>расписание</w:t>
      </w:r>
      <w:r>
        <w:rPr>
          <w:spacing w:val="67"/>
        </w:rPr>
        <w:t xml:space="preserve"> </w:t>
      </w:r>
      <w:r>
        <w:t>занятий,</w:t>
      </w:r>
      <w:r>
        <w:rPr>
          <w:spacing w:val="66"/>
        </w:rPr>
        <w:t xml:space="preserve"> </w:t>
      </w:r>
      <w:r>
        <w:t>условия</w:t>
      </w:r>
      <w:r>
        <w:rPr>
          <w:spacing w:val="68"/>
        </w:rPr>
        <w:t xml:space="preserve"> </w:t>
      </w:r>
      <w:r>
        <w:t>формирования</w:t>
      </w:r>
      <w:r>
        <w:rPr>
          <w:spacing w:val="68"/>
        </w:rPr>
        <w:t xml:space="preserve"> </w:t>
      </w:r>
      <w:r>
        <w:t>групп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т.п.)</w:t>
      </w:r>
      <w:r>
        <w:tab/>
        <w:t>Учет</w:t>
      </w:r>
      <w:r>
        <w:rPr>
          <w:spacing w:val="58"/>
        </w:rPr>
        <w:t xml:space="preserve"> </w:t>
      </w:r>
      <w:r>
        <w:t>занятий</w:t>
      </w:r>
    </w:p>
    <w:p w14:paraId="1C8BE70F" w14:textId="77777777" w:rsidR="00543FC1" w:rsidRDefault="00FC6793">
      <w:pPr>
        <w:pStyle w:val="a5"/>
        <w:spacing w:before="61" w:line="278" w:lineRule="auto"/>
        <w:ind w:right="228"/>
      </w:pP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ведущими занятия.</w:t>
      </w:r>
    </w:p>
    <w:p w14:paraId="6DA6F02F" w14:textId="77777777" w:rsidR="00543FC1" w:rsidRDefault="00FC6793">
      <w:pPr>
        <w:pStyle w:val="a5"/>
        <w:spacing w:line="276" w:lineRule="auto"/>
        <w:ind w:right="230" w:firstLine="722"/>
      </w:pPr>
      <w:r>
        <w:t>Текущий контроль за посещением занятий внеурочной деятельности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должностной инструкцией.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 в соответствии с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школе.</w:t>
      </w:r>
    </w:p>
    <w:p w14:paraId="4BE1E828" w14:textId="77777777" w:rsidR="00543FC1" w:rsidRDefault="00FC6793">
      <w:pPr>
        <w:pStyle w:val="a5"/>
        <w:spacing w:line="276" w:lineRule="auto"/>
        <w:ind w:right="228" w:firstLine="722"/>
      </w:pPr>
      <w:r>
        <w:t>Расписание занятий внеурочной деятельности отличное от урочного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молодежи".</w:t>
      </w:r>
    </w:p>
    <w:p w14:paraId="744688C3" w14:textId="77777777" w:rsidR="00543FC1" w:rsidRDefault="00FC6793">
      <w:pPr>
        <w:pStyle w:val="a5"/>
        <w:spacing w:line="276" w:lineRule="auto"/>
        <w:ind w:right="228" w:firstLine="722"/>
      </w:pPr>
      <w:r>
        <w:t>Формирование групп происходит с учетом с учетом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-3"/>
        </w:rPr>
        <w:t xml:space="preserve"> </w:t>
      </w:r>
      <w:r>
        <w:t>национальных и</w:t>
      </w:r>
      <w:r>
        <w:rPr>
          <w:spacing w:val="-1"/>
        </w:rPr>
        <w:t xml:space="preserve"> </w:t>
      </w:r>
      <w:r>
        <w:t>этнокультурных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региона.</w:t>
      </w:r>
    </w:p>
    <w:p w14:paraId="442BC7D4" w14:textId="77777777" w:rsidR="00543FC1" w:rsidRDefault="00FC6793">
      <w:pPr>
        <w:pStyle w:val="a5"/>
        <w:spacing w:line="276" w:lineRule="auto"/>
        <w:ind w:right="225" w:firstLine="722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человек.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 xml:space="preserve">программ  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учреждений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спорта города.</w:t>
      </w:r>
    </w:p>
    <w:p w14:paraId="27D8DF4A" w14:textId="77777777" w:rsidR="00543FC1" w:rsidRDefault="00FC6793">
      <w:pPr>
        <w:pStyle w:val="a5"/>
        <w:spacing w:line="276" w:lineRule="auto"/>
        <w:ind w:right="223" w:firstLine="722"/>
      </w:pPr>
      <w:r>
        <w:t>Материально-техническое обеспечение реализации программ (в рамках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ОО).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-67"/>
        </w:rPr>
        <w:t xml:space="preserve"> </w:t>
      </w:r>
      <w:r>
        <w:t>стадионом;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библиотекой.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видеотехника,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-1"/>
        </w:rPr>
        <w:t xml:space="preserve"> </w:t>
      </w:r>
      <w:r>
        <w:t>оборудование.</w:t>
      </w:r>
    </w:p>
    <w:p w14:paraId="66039E46" w14:textId="77777777" w:rsidR="00543FC1" w:rsidRDefault="00FC6793">
      <w:pPr>
        <w:pStyle w:val="1"/>
        <w:numPr>
          <w:ilvl w:val="0"/>
          <w:numId w:val="4"/>
        </w:numPr>
        <w:tabs>
          <w:tab w:val="left" w:pos="503"/>
        </w:tabs>
        <w:spacing w:before="2"/>
        <w:ind w:left="502" w:hanging="28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475A150B" w14:textId="77777777" w:rsidR="00543FC1" w:rsidRDefault="00FC6793">
      <w:pPr>
        <w:pStyle w:val="a5"/>
        <w:spacing w:before="42" w:line="276" w:lineRule="auto"/>
        <w:ind w:right="232" w:firstLine="722"/>
        <w:rPr>
          <w:b/>
        </w:rPr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планируемых результатов освоения соответствующей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position w:val="1"/>
        </w:rPr>
        <w:t>деятельности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описывает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инструменты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достижения этих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результатов</w:t>
      </w:r>
      <w:r>
        <w:rPr>
          <w:b/>
        </w:rPr>
        <w:t>.</w:t>
      </w:r>
    </w:p>
    <w:p w14:paraId="0FB7263C" w14:textId="77777777" w:rsidR="00543FC1" w:rsidRDefault="00FC6793">
      <w:pPr>
        <w:pStyle w:val="a5"/>
        <w:spacing w:line="273" w:lineRule="auto"/>
        <w:ind w:right="225" w:firstLine="722"/>
      </w:pPr>
      <w:r>
        <w:t>Планируемые результаты освоения программ внеурочной деятельности</w:t>
      </w:r>
      <w:r>
        <w:rPr>
          <w:spacing w:val="-6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position w:val="1"/>
        </w:rPr>
        <w:t xml:space="preserve">представленным во ФГОС СОО как система </w:t>
      </w:r>
      <w:r>
        <w:rPr>
          <w:b/>
        </w:rPr>
        <w:t xml:space="preserve">личностных, </w:t>
      </w:r>
      <w:proofErr w:type="spellStart"/>
      <w:r>
        <w:rPr>
          <w:b/>
        </w:rPr>
        <w:t>метапредметных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предметных</w:t>
      </w:r>
      <w:r>
        <w:rPr>
          <w:b/>
          <w:spacing w:val="-2"/>
        </w:rPr>
        <w:t xml:space="preserve"> </w:t>
      </w:r>
      <w:r>
        <w:rPr>
          <w:position w:val="1"/>
        </w:rPr>
        <w:t>достижений обучающегося.</w:t>
      </w:r>
    </w:p>
    <w:p w14:paraId="744FD9CA" w14:textId="77777777" w:rsidR="00543FC1" w:rsidRDefault="00FC6793">
      <w:pPr>
        <w:pStyle w:val="a5"/>
        <w:spacing w:line="271" w:lineRule="auto"/>
        <w:ind w:right="227" w:firstLine="722"/>
      </w:pPr>
      <w:r>
        <w:rPr>
          <w:position w:val="1"/>
        </w:rPr>
        <w:t>Требования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1"/>
          <w:position w:val="1"/>
        </w:rPr>
        <w:t xml:space="preserve"> </w:t>
      </w:r>
      <w:r>
        <w:rPr>
          <w:b/>
        </w:rPr>
        <w:t>личностным</w:t>
      </w:r>
      <w:r>
        <w:rPr>
          <w:b/>
          <w:spacing w:val="1"/>
        </w:rPr>
        <w:t xml:space="preserve"> </w:t>
      </w:r>
      <w:r>
        <w:rPr>
          <w:b/>
        </w:rPr>
        <w:t>результатам</w:t>
      </w:r>
      <w:r>
        <w:rPr>
          <w:b/>
          <w:spacing w:val="1"/>
        </w:rPr>
        <w:t xml:space="preserve"> </w:t>
      </w:r>
      <w:r>
        <w:rPr>
          <w:position w:val="1"/>
        </w:rPr>
        <w:t>освоения</w:t>
      </w:r>
      <w:r>
        <w:rPr>
          <w:spacing w:val="1"/>
          <w:position w:val="1"/>
        </w:rPr>
        <w:t xml:space="preserve"> </w:t>
      </w:r>
      <w:proofErr w:type="gramStart"/>
      <w:r>
        <w:rPr>
          <w:position w:val="1"/>
        </w:rPr>
        <w:t>обучающимися</w:t>
      </w:r>
      <w:proofErr w:type="gramEnd"/>
      <w:r>
        <w:rPr>
          <w:spacing w:val="1"/>
          <w:position w:val="1"/>
        </w:rPr>
        <w:t xml:space="preserve"> </w:t>
      </w:r>
      <w:r>
        <w:t>программ</w:t>
      </w:r>
      <w:r>
        <w:rPr>
          <w:spacing w:val="57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62"/>
        </w:rPr>
        <w:t xml:space="preserve"> </w:t>
      </w:r>
      <w:r>
        <w:t>СОО</w:t>
      </w:r>
      <w:r>
        <w:rPr>
          <w:spacing w:val="57"/>
        </w:rPr>
        <w:t xml:space="preserve"> </w:t>
      </w:r>
      <w:r>
        <w:t>включают</w:t>
      </w:r>
      <w:r>
        <w:rPr>
          <w:spacing w:val="57"/>
        </w:rPr>
        <w:t xml:space="preserve"> </w:t>
      </w:r>
      <w:r>
        <w:t>осознание</w:t>
      </w:r>
      <w:r>
        <w:rPr>
          <w:spacing w:val="56"/>
        </w:rPr>
        <w:t xml:space="preserve"> </w:t>
      </w:r>
      <w:r>
        <w:t>российской</w:t>
      </w:r>
    </w:p>
    <w:p w14:paraId="091527A2" w14:textId="77777777" w:rsidR="00543FC1" w:rsidRDefault="00543FC1">
      <w:pPr>
        <w:spacing w:line="271" w:lineRule="auto"/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1F3EA448" w14:textId="77777777" w:rsidR="00543FC1" w:rsidRDefault="00FC6793">
      <w:pPr>
        <w:pStyle w:val="a5"/>
        <w:spacing w:before="61" w:line="276" w:lineRule="auto"/>
        <w:ind w:right="227"/>
      </w:pPr>
      <w:proofErr w:type="gramStart"/>
      <w:r>
        <w:lastRenderedPageBreak/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 и инициативы; наличие мотивации к целенаправленной</w:t>
      </w:r>
      <w:r>
        <w:rPr>
          <w:spacing w:val="1"/>
        </w:rPr>
        <w:t xml:space="preserve"> </w:t>
      </w:r>
      <w:r>
        <w:t xml:space="preserve">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</w:t>
      </w:r>
      <w:r>
        <w:rPr>
          <w:spacing w:val="1"/>
        </w:rPr>
        <w:t xml:space="preserve"> </w:t>
      </w:r>
      <w:r>
        <w:t>личности как особого ценностного отношения к себе, окружающим людям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  <w:proofErr w:type="gramEnd"/>
    </w:p>
    <w:p w14:paraId="662AABE2" w14:textId="77777777" w:rsidR="00543FC1" w:rsidRDefault="00FC6793">
      <w:pPr>
        <w:pStyle w:val="a5"/>
        <w:spacing w:before="1" w:line="276" w:lineRule="auto"/>
        <w:ind w:right="223" w:firstLine="722"/>
      </w:pPr>
      <w:r>
        <w:t>Личностные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достигаются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единстве</w:t>
      </w:r>
      <w:r>
        <w:rPr>
          <w:spacing w:val="33"/>
        </w:rPr>
        <w:t xml:space="preserve"> </w:t>
      </w:r>
      <w:r>
        <w:t>учебной,</w:t>
      </w:r>
      <w:r>
        <w:rPr>
          <w:spacing w:val="31"/>
        </w:rPr>
        <w:t xml:space="preserve"> </w:t>
      </w:r>
      <w:r>
        <w:t>внеурочной</w:t>
      </w:r>
      <w:r>
        <w:rPr>
          <w:spacing w:val="-68"/>
        </w:rPr>
        <w:t xml:space="preserve"> </w:t>
      </w:r>
      <w:r>
        <w:t>и воспитательной деятельности образовательной организации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14:paraId="73223FC5" w14:textId="77777777" w:rsidR="00543FC1" w:rsidRDefault="00FC6793">
      <w:pPr>
        <w:pStyle w:val="a5"/>
        <w:spacing w:before="1" w:line="276" w:lineRule="auto"/>
        <w:ind w:right="228" w:firstLine="722"/>
      </w:pPr>
      <w:proofErr w:type="gramStart"/>
      <w:r>
        <w:t>Личностные результаты освоения программ внеурочной деятельности</w:t>
      </w:r>
      <w:r>
        <w:rPr>
          <w:spacing w:val="1"/>
        </w:rPr>
        <w:t xml:space="preserve"> </w:t>
      </w:r>
      <w:r>
        <w:t>отражают готовность обучающихся руководствоваться системой позитивных</w:t>
      </w:r>
      <w:r>
        <w:rPr>
          <w:spacing w:val="1"/>
        </w:rPr>
        <w:t xml:space="preserve"> </w:t>
      </w:r>
      <w:r>
        <w:t>ценностных ориентаций и расширение опыта деятельности на ее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</w:t>
      </w:r>
      <w:r>
        <w:rPr>
          <w:spacing w:val="1"/>
        </w:rPr>
        <w:t xml:space="preserve"> </w:t>
      </w:r>
      <w:r>
        <w:t>том числе в части: гражданского воспитания, патриотического воспитания,</w:t>
      </w:r>
      <w:r>
        <w:rPr>
          <w:spacing w:val="1"/>
        </w:rPr>
        <w:t xml:space="preserve"> </w:t>
      </w:r>
      <w:r>
        <w:t>духовно-нравственного воспитания, эстетического воспитания, 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 трудового воспитания, экологического воспитания, 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proofErr w:type="gram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67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14:paraId="0118530B" w14:textId="77777777" w:rsidR="00543FC1" w:rsidRDefault="00FC6793">
      <w:pPr>
        <w:spacing w:line="329" w:lineRule="exact"/>
        <w:ind w:left="219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3"/>
          <w:sz w:val="28"/>
        </w:rPr>
        <w:t xml:space="preserve"> </w:t>
      </w:r>
      <w:r>
        <w:rPr>
          <w:position w:val="1"/>
          <w:sz w:val="28"/>
        </w:rPr>
        <w:t>включают:</w:t>
      </w:r>
    </w:p>
    <w:p w14:paraId="78A6A0B7" w14:textId="77777777" w:rsidR="00543FC1" w:rsidRDefault="00FC6793">
      <w:pPr>
        <w:pStyle w:val="a6"/>
        <w:numPr>
          <w:ilvl w:val="0"/>
          <w:numId w:val="2"/>
        </w:numPr>
        <w:tabs>
          <w:tab w:val="left" w:pos="506"/>
        </w:tabs>
        <w:spacing w:before="41" w:line="268" w:lineRule="auto"/>
        <w:ind w:right="225" w:hanging="3"/>
        <w:jc w:val="both"/>
        <w:rPr>
          <w:rFonts w:ascii="Symbol" w:hAnsi="Symbol"/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 предметов, учебных курсов внеурочной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регулятивные);</w:t>
      </w:r>
    </w:p>
    <w:p w14:paraId="7778C3BA" w14:textId="77777777" w:rsidR="00543FC1" w:rsidRDefault="00FC6793">
      <w:pPr>
        <w:pStyle w:val="a6"/>
        <w:numPr>
          <w:ilvl w:val="0"/>
          <w:numId w:val="2"/>
        </w:numPr>
        <w:tabs>
          <w:tab w:val="left" w:pos="506"/>
        </w:tabs>
        <w:spacing w:before="14" w:line="254" w:lineRule="auto"/>
        <w:ind w:right="228" w:hanging="3"/>
        <w:jc w:val="both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14:paraId="43E835DE" w14:textId="77777777" w:rsidR="00543FC1" w:rsidRDefault="00FC6793">
      <w:pPr>
        <w:pStyle w:val="a6"/>
        <w:numPr>
          <w:ilvl w:val="0"/>
          <w:numId w:val="2"/>
        </w:numPr>
        <w:tabs>
          <w:tab w:val="left" w:pos="506"/>
        </w:tabs>
        <w:spacing w:before="26" w:line="268" w:lineRule="auto"/>
        <w:ind w:right="232" w:hanging="3"/>
        <w:jc w:val="both"/>
        <w:rPr>
          <w:rFonts w:ascii="Symbol" w:hAnsi="Symbol"/>
          <w:sz w:val="28"/>
        </w:rPr>
      </w:pPr>
      <w:r>
        <w:rPr>
          <w:sz w:val="28"/>
        </w:rPr>
        <w:t>готовность к самостоятельному планированию и осуществлению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14:paraId="21C6F1C5" w14:textId="77777777" w:rsidR="00543FC1" w:rsidRDefault="00FC6793">
      <w:pPr>
        <w:pStyle w:val="a6"/>
        <w:numPr>
          <w:ilvl w:val="0"/>
          <w:numId w:val="2"/>
        </w:numPr>
        <w:tabs>
          <w:tab w:val="left" w:pos="650"/>
        </w:tabs>
        <w:spacing w:before="6" w:line="264" w:lineRule="auto"/>
        <w:ind w:right="234" w:hanging="3"/>
        <w:jc w:val="both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текстов в различных форматах, в том числе цифровых,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</w:t>
      </w:r>
      <w:proofErr w:type="gramStart"/>
      <w:r>
        <w:rPr>
          <w:sz w:val="28"/>
        </w:rPr>
        <w:t>ии</w:t>
      </w:r>
      <w:r>
        <w:rPr>
          <w:spacing w:val="-1"/>
          <w:sz w:val="28"/>
        </w:rPr>
        <w:t xml:space="preserve"> </w:t>
      </w:r>
      <w:r>
        <w:rPr>
          <w:sz w:val="28"/>
        </w:rPr>
        <w:t>и ее</w:t>
      </w:r>
      <w:proofErr w:type="gramEnd"/>
      <w:r>
        <w:rPr>
          <w:sz w:val="28"/>
        </w:rPr>
        <w:t xml:space="preserve"> целевой аудитории.</w:t>
      </w:r>
    </w:p>
    <w:p w14:paraId="57855575" w14:textId="77777777" w:rsidR="00543FC1" w:rsidRDefault="00543FC1">
      <w:pPr>
        <w:spacing w:line="264" w:lineRule="auto"/>
        <w:jc w:val="both"/>
        <w:rPr>
          <w:rFonts w:ascii="Symbol" w:hAnsi="Symbol"/>
          <w:sz w:val="28"/>
        </w:rPr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579D1E0F" w14:textId="77777777" w:rsidR="00543FC1" w:rsidRDefault="00FC6793">
      <w:pPr>
        <w:pStyle w:val="a5"/>
        <w:spacing w:before="61" w:line="276" w:lineRule="auto"/>
        <w:ind w:left="222" w:right="231" w:hanging="3"/>
      </w:pPr>
      <w:proofErr w:type="spellStart"/>
      <w:r>
        <w:lastRenderedPageBreak/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овладевать:</w:t>
      </w:r>
    </w:p>
    <w:p w14:paraId="126094C6" w14:textId="77777777" w:rsidR="00543FC1" w:rsidRDefault="00FC6793">
      <w:pPr>
        <w:pStyle w:val="a6"/>
        <w:numPr>
          <w:ilvl w:val="0"/>
          <w:numId w:val="2"/>
        </w:numPr>
        <w:tabs>
          <w:tab w:val="left" w:pos="649"/>
          <w:tab w:val="left" w:pos="650"/>
        </w:tabs>
        <w:ind w:left="649" w:hanging="431"/>
        <w:rPr>
          <w:rFonts w:ascii="Symbol" w:hAnsi="Symbol"/>
          <w:sz w:val="28"/>
        </w:rPr>
      </w:pPr>
      <w:r>
        <w:rPr>
          <w:sz w:val="28"/>
        </w:rPr>
        <w:t>познавательными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действиями;</w:t>
      </w:r>
    </w:p>
    <w:p w14:paraId="517C4521" w14:textId="77777777" w:rsidR="00543FC1" w:rsidRDefault="00FC6793">
      <w:pPr>
        <w:pStyle w:val="a6"/>
        <w:numPr>
          <w:ilvl w:val="0"/>
          <w:numId w:val="2"/>
        </w:numPr>
        <w:tabs>
          <w:tab w:val="left" w:pos="649"/>
          <w:tab w:val="left" w:pos="650"/>
        </w:tabs>
        <w:spacing w:before="20"/>
        <w:ind w:left="649" w:hanging="431"/>
        <w:rPr>
          <w:rFonts w:ascii="Symbol" w:hAnsi="Symbol"/>
          <w:sz w:val="28"/>
        </w:rPr>
      </w:pPr>
      <w:r>
        <w:rPr>
          <w:sz w:val="28"/>
        </w:rPr>
        <w:t>коммуникативными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действиями;</w:t>
      </w:r>
    </w:p>
    <w:p w14:paraId="094D66EB" w14:textId="77777777" w:rsidR="00543FC1" w:rsidRDefault="00FC6793">
      <w:pPr>
        <w:pStyle w:val="a6"/>
        <w:numPr>
          <w:ilvl w:val="0"/>
          <w:numId w:val="2"/>
        </w:numPr>
        <w:tabs>
          <w:tab w:val="left" w:pos="649"/>
          <w:tab w:val="left" w:pos="650"/>
        </w:tabs>
        <w:spacing w:before="16"/>
        <w:ind w:left="649" w:hanging="431"/>
        <w:rPr>
          <w:rFonts w:ascii="Symbol" w:hAnsi="Symbol"/>
          <w:sz w:val="28"/>
        </w:rPr>
      </w:pPr>
      <w:r>
        <w:rPr>
          <w:sz w:val="28"/>
        </w:rPr>
        <w:t>регулятивными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действиями.</w:t>
      </w:r>
    </w:p>
    <w:p w14:paraId="7FC9A2B2" w14:textId="77777777" w:rsidR="00543FC1" w:rsidRDefault="00FC6793">
      <w:pPr>
        <w:pStyle w:val="a5"/>
        <w:spacing w:before="17" w:line="276" w:lineRule="auto"/>
        <w:ind w:left="222" w:right="234" w:hanging="3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14:paraId="17B100EF" w14:textId="77777777" w:rsidR="00543FC1" w:rsidRDefault="00FC6793">
      <w:pPr>
        <w:pStyle w:val="a5"/>
        <w:spacing w:line="276" w:lineRule="auto"/>
        <w:ind w:left="222" w:right="226" w:hanging="3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 xml:space="preserve">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общения, совместной</w:t>
      </w:r>
      <w:r>
        <w:rPr>
          <w:spacing w:val="1"/>
        </w:rPr>
        <w:t xml:space="preserve"> </w:t>
      </w:r>
      <w:r>
        <w:t>деятельности. Овладение регулятивными универсальными учебными действиями 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интеллекта.</w:t>
      </w:r>
    </w:p>
    <w:p w14:paraId="084310A4" w14:textId="77777777" w:rsidR="00543FC1" w:rsidRDefault="00FC6793">
      <w:pPr>
        <w:spacing w:line="330" w:lineRule="exact"/>
        <w:ind w:left="289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3"/>
          <w:sz w:val="28"/>
        </w:rPr>
        <w:t xml:space="preserve"> </w:t>
      </w:r>
      <w:r>
        <w:rPr>
          <w:position w:val="1"/>
          <w:sz w:val="28"/>
        </w:rPr>
        <w:t>включают:</w:t>
      </w:r>
    </w:p>
    <w:p w14:paraId="42AE5D37" w14:textId="77777777" w:rsidR="00543FC1" w:rsidRDefault="00FC6793">
      <w:pPr>
        <w:pStyle w:val="a6"/>
        <w:numPr>
          <w:ilvl w:val="0"/>
          <w:numId w:val="2"/>
        </w:numPr>
        <w:tabs>
          <w:tab w:val="left" w:pos="650"/>
        </w:tabs>
        <w:spacing w:before="41" w:line="264" w:lineRule="auto"/>
        <w:ind w:right="233" w:hanging="3"/>
        <w:jc w:val="both"/>
        <w:rPr>
          <w:rFonts w:ascii="Symbol" w:hAnsi="Symbol"/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действий, специфических для соответствующего курса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предпосылки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 типа мышления;</w:t>
      </w:r>
    </w:p>
    <w:p w14:paraId="2FC591AE" w14:textId="77777777" w:rsidR="00543FC1" w:rsidRDefault="00FC6793">
      <w:pPr>
        <w:pStyle w:val="a6"/>
        <w:numPr>
          <w:ilvl w:val="0"/>
          <w:numId w:val="2"/>
        </w:numPr>
        <w:tabs>
          <w:tab w:val="left" w:pos="650"/>
        </w:tabs>
        <w:spacing w:before="15" w:line="264" w:lineRule="auto"/>
        <w:ind w:right="232" w:hanging="3"/>
        <w:jc w:val="both"/>
        <w:rPr>
          <w:rFonts w:ascii="Symbol" w:hAnsi="Symbol"/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 и применению в различных учебных ситуациях,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создании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14:paraId="590172C0" w14:textId="77777777" w:rsidR="00543FC1" w:rsidRDefault="00FC6793">
      <w:pPr>
        <w:pStyle w:val="a6"/>
        <w:numPr>
          <w:ilvl w:val="0"/>
          <w:numId w:val="4"/>
        </w:numPr>
        <w:tabs>
          <w:tab w:val="left" w:pos="645"/>
          <w:tab w:val="left" w:pos="1128"/>
          <w:tab w:val="left" w:pos="2620"/>
          <w:tab w:val="left" w:pos="3107"/>
          <w:tab w:val="left" w:pos="3162"/>
          <w:tab w:val="left" w:pos="3958"/>
          <w:tab w:val="left" w:pos="4673"/>
          <w:tab w:val="left" w:pos="5601"/>
          <w:tab w:val="left" w:pos="6103"/>
          <w:tab w:val="left" w:pos="6710"/>
          <w:tab w:val="left" w:pos="7177"/>
          <w:tab w:val="left" w:pos="7503"/>
          <w:tab w:val="left" w:pos="7623"/>
          <w:tab w:val="left" w:pos="8629"/>
          <w:tab w:val="left" w:pos="8934"/>
        </w:tabs>
        <w:spacing w:before="24" w:line="273" w:lineRule="auto"/>
        <w:ind w:left="219" w:right="230" w:firstLine="2"/>
        <w:rPr>
          <w:sz w:val="28"/>
        </w:rPr>
      </w:pPr>
      <w:r>
        <w:rPr>
          <w:b/>
          <w:sz w:val="28"/>
        </w:rPr>
        <w:t>Диагностика эффективности организации внеурочной 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z w:val="28"/>
        </w:rPr>
        <w:tab/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</w:r>
      <w:r>
        <w:rPr>
          <w:sz w:val="28"/>
        </w:rPr>
        <w:tab/>
        <w:t>выяснить,</w:t>
      </w:r>
      <w:r>
        <w:rPr>
          <w:sz w:val="28"/>
        </w:rPr>
        <w:tab/>
        <w:t>являются</w:t>
      </w:r>
      <w:r>
        <w:rPr>
          <w:sz w:val="28"/>
        </w:rPr>
        <w:tab/>
        <w:t>ли</w:t>
      </w:r>
      <w:r>
        <w:rPr>
          <w:sz w:val="28"/>
        </w:rPr>
        <w:tab/>
        <w:t>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какой</w:t>
      </w:r>
      <w:r>
        <w:rPr>
          <w:sz w:val="28"/>
        </w:rPr>
        <w:tab/>
      </w:r>
      <w:r>
        <w:rPr>
          <w:spacing w:val="-1"/>
          <w:sz w:val="28"/>
        </w:rPr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воспитывающими</w:t>
      </w:r>
      <w:r>
        <w:rPr>
          <w:sz w:val="28"/>
        </w:rPr>
        <w:tab/>
        <w:t>те</w:t>
      </w:r>
      <w:r>
        <w:rPr>
          <w:sz w:val="28"/>
        </w:rPr>
        <w:tab/>
        <w:t>виды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которыми</w:t>
      </w:r>
      <w:r>
        <w:rPr>
          <w:sz w:val="28"/>
        </w:rPr>
        <w:tab/>
        <w:t>занят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школьник.</w:t>
      </w:r>
    </w:p>
    <w:p w14:paraId="27356612" w14:textId="77777777" w:rsidR="00543FC1" w:rsidRDefault="00FC6793">
      <w:pPr>
        <w:pStyle w:val="a5"/>
        <w:tabs>
          <w:tab w:val="left" w:pos="3990"/>
          <w:tab w:val="left" w:pos="7512"/>
        </w:tabs>
        <w:spacing w:before="48" w:line="276" w:lineRule="auto"/>
        <w:ind w:left="222" w:right="231" w:hanging="3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tab/>
      </w:r>
      <w:proofErr w:type="spellStart"/>
      <w:r>
        <w:t>сформированность</w:t>
      </w:r>
      <w:proofErr w:type="spellEnd"/>
      <w:r>
        <w:tab/>
      </w:r>
      <w:r>
        <w:rPr>
          <w:spacing w:val="-1"/>
        </w:rPr>
        <w:t>познавательного,</w:t>
      </w:r>
      <w:r>
        <w:rPr>
          <w:spacing w:val="-68"/>
        </w:rPr>
        <w:t xml:space="preserve"> </w:t>
      </w:r>
      <w:r>
        <w:t>коммуникативного,</w:t>
      </w:r>
      <w:r>
        <w:rPr>
          <w:spacing w:val="-6"/>
        </w:rPr>
        <w:t xml:space="preserve"> </w:t>
      </w:r>
      <w:r>
        <w:t>нравственного,</w:t>
      </w:r>
      <w:r>
        <w:rPr>
          <w:spacing w:val="-3"/>
        </w:rPr>
        <w:t xml:space="preserve"> </w:t>
      </w:r>
      <w:r>
        <w:t>эстетического потенциала</w:t>
      </w:r>
      <w:r>
        <w:rPr>
          <w:spacing w:val="-2"/>
        </w:rPr>
        <w:t xml:space="preserve"> </w:t>
      </w:r>
      <w:r>
        <w:t>личности:</w:t>
      </w:r>
    </w:p>
    <w:p w14:paraId="0173AC84" w14:textId="77777777" w:rsidR="00543FC1" w:rsidRDefault="00FC6793">
      <w:pPr>
        <w:pStyle w:val="a6"/>
        <w:numPr>
          <w:ilvl w:val="0"/>
          <w:numId w:val="5"/>
        </w:numPr>
        <w:tabs>
          <w:tab w:val="left" w:pos="941"/>
          <w:tab w:val="left" w:pos="942"/>
        </w:tabs>
        <w:spacing w:before="50"/>
        <w:ind w:left="942"/>
        <w:rPr>
          <w:sz w:val="28"/>
        </w:rPr>
      </w:pPr>
      <w:r>
        <w:rPr>
          <w:sz w:val="28"/>
        </w:rPr>
        <w:t>Анкеты</w:t>
      </w:r>
    </w:p>
    <w:p w14:paraId="60C29AC0" w14:textId="77777777" w:rsidR="00543FC1" w:rsidRDefault="00FC6793">
      <w:pPr>
        <w:pStyle w:val="a6"/>
        <w:numPr>
          <w:ilvl w:val="0"/>
          <w:numId w:val="5"/>
        </w:numPr>
        <w:tabs>
          <w:tab w:val="left" w:pos="941"/>
          <w:tab w:val="left" w:pos="942"/>
        </w:tabs>
        <w:spacing w:before="48"/>
        <w:ind w:left="942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</w:p>
    <w:p w14:paraId="2EAD9263" w14:textId="77777777" w:rsidR="00543FC1" w:rsidRDefault="00FC6793">
      <w:pPr>
        <w:numPr>
          <w:ilvl w:val="0"/>
          <w:numId w:val="5"/>
        </w:numPr>
        <w:tabs>
          <w:tab w:val="left" w:pos="941"/>
          <w:tab w:val="left" w:pos="942"/>
        </w:tabs>
        <w:spacing w:before="48"/>
        <w:rPr>
          <w:sz w:val="28"/>
        </w:rPr>
      </w:pPr>
      <w:r>
        <w:rPr>
          <w:sz w:val="28"/>
        </w:rPr>
        <w:t xml:space="preserve">         Результативность участия в конкурсах, конференциях различной направленности и уровней.</w:t>
      </w:r>
    </w:p>
    <w:p w14:paraId="1DE2DA68" w14:textId="28B41C1F" w:rsidR="00543FC1" w:rsidRDefault="00FC6793">
      <w:pPr>
        <w:tabs>
          <w:tab w:val="left" w:pos="941"/>
          <w:tab w:val="left" w:pos="942"/>
        </w:tabs>
        <w:spacing w:before="48"/>
        <w:rPr>
          <w:sz w:val="28"/>
        </w:rPr>
        <w:sectPr w:rsidR="00543FC1">
          <w:pgSz w:w="11910" w:h="16840"/>
          <w:pgMar w:top="900" w:right="620" w:bottom="280" w:left="1480" w:header="720" w:footer="720" w:gutter="0"/>
          <w:cols w:space="720"/>
        </w:sectPr>
      </w:pPr>
      <w:r>
        <w:rPr>
          <w:sz w:val="28"/>
        </w:rPr>
        <w:t xml:space="preserve">             Активность участия во внеклассных мероприятиях.</w:t>
      </w:r>
    </w:p>
    <w:p w14:paraId="5FA9EAC4" w14:textId="77777777" w:rsidR="00543FC1" w:rsidRDefault="00543FC1">
      <w:pPr>
        <w:tabs>
          <w:tab w:val="left" w:pos="941"/>
          <w:tab w:val="left" w:pos="942"/>
        </w:tabs>
        <w:spacing w:before="48"/>
        <w:rPr>
          <w:sz w:val="28"/>
        </w:rPr>
        <w:sectPr w:rsidR="00543FC1">
          <w:pgSz w:w="11910" w:h="16840"/>
          <w:pgMar w:top="900" w:right="620" w:bottom="280" w:left="1480" w:header="720" w:footer="720" w:gutter="0"/>
          <w:cols w:space="720"/>
        </w:sectPr>
      </w:pPr>
    </w:p>
    <w:p w14:paraId="229A8BC3" w14:textId="77777777" w:rsidR="00543FC1" w:rsidRDefault="00543FC1">
      <w:pPr>
        <w:tabs>
          <w:tab w:val="left" w:pos="941"/>
          <w:tab w:val="left" w:pos="942"/>
        </w:tabs>
        <w:spacing w:line="317" w:lineRule="exact"/>
        <w:rPr>
          <w:sz w:val="28"/>
        </w:rPr>
      </w:pPr>
    </w:p>
    <w:sectPr w:rsidR="00543FC1">
      <w:pgSz w:w="11910" w:h="16840"/>
      <w:pgMar w:top="9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2D7"/>
    <w:multiLevelType w:val="multilevel"/>
    <w:tmpl w:val="0A5932D7"/>
    <w:lvl w:ilvl="0">
      <w:start w:val="1"/>
      <w:numFmt w:val="decimal"/>
      <w:lvlText w:val="%1."/>
      <w:lvlJc w:val="left"/>
      <w:pPr>
        <w:ind w:left="579" w:hanging="360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4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9" w:hanging="720"/>
      </w:pPr>
      <w:rPr>
        <w:rFonts w:hint="default"/>
        <w:lang w:val="ru-RU" w:eastAsia="en-US" w:bidi="ar-SA"/>
      </w:rPr>
    </w:lvl>
  </w:abstractNum>
  <w:abstractNum w:abstractNumId="1">
    <w:nsid w:val="2E011CEF"/>
    <w:multiLevelType w:val="multilevel"/>
    <w:tmpl w:val="2E011CEF"/>
    <w:lvl w:ilvl="0">
      <w:numFmt w:val="bullet"/>
      <w:lvlText w:val=""/>
      <w:lvlJc w:val="left"/>
      <w:pPr>
        <w:ind w:left="222" w:hanging="720"/>
      </w:pPr>
      <w:rPr>
        <w:rFonts w:hint="default"/>
        <w:w w:val="100"/>
        <w:lang w:val="ru-RU" w:eastAsia="en-US" w:bidi="ar-SA"/>
      </w:rPr>
    </w:lvl>
    <w:lvl w:ilvl="1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">
    <w:nsid w:val="3DA0597D"/>
    <w:multiLevelType w:val="multilevel"/>
    <w:tmpl w:val="3DA0597D"/>
    <w:lvl w:ilvl="0">
      <w:start w:val="8"/>
      <w:numFmt w:val="decimal"/>
      <w:lvlText w:val="%1."/>
      <w:lvlJc w:val="left"/>
      <w:pPr>
        <w:ind w:left="5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3">
    <w:nsid w:val="63487EEC"/>
    <w:multiLevelType w:val="multilevel"/>
    <w:tmpl w:val="63487EEC"/>
    <w:lvl w:ilvl="0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22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</w:abstractNum>
  <w:abstractNum w:abstractNumId="4">
    <w:nsid w:val="7BF37FC8"/>
    <w:multiLevelType w:val="multilevel"/>
    <w:tmpl w:val="7BF37FC8"/>
    <w:lvl w:ilvl="0">
      <w:numFmt w:val="bullet"/>
      <w:lvlText w:val="●"/>
      <w:lvlJc w:val="left"/>
      <w:pPr>
        <w:ind w:left="222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78" w:hanging="7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37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7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5822"/>
    <w:rsid w:val="00076322"/>
    <w:rsid w:val="00252A46"/>
    <w:rsid w:val="00543FC1"/>
    <w:rsid w:val="0073163B"/>
    <w:rsid w:val="00933FA2"/>
    <w:rsid w:val="009835A9"/>
    <w:rsid w:val="0099524C"/>
    <w:rsid w:val="00A577EF"/>
    <w:rsid w:val="00B15822"/>
    <w:rsid w:val="00D56EA8"/>
    <w:rsid w:val="00D91FB8"/>
    <w:rsid w:val="00E76C3F"/>
    <w:rsid w:val="00ED0422"/>
    <w:rsid w:val="00FC6793"/>
    <w:rsid w:val="36E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"/>
      <w:ind w:left="942" w:hanging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19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"/>
      <w:ind w:left="942" w:hanging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19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3549</Words>
  <Characters>20233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/>
  <LinksUpToDate>false</LinksUpToDate>
  <CharactersWithSpaces>23735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1</dc:creator>
  <cp:lastModifiedBy>ЗДУР</cp:lastModifiedBy>
  <cp:revision>2</cp:revision>
  <cp:lastPrinted>2025-10-04T06:24:00Z</cp:lastPrinted>
  <dcterms:created xsi:type="dcterms:W3CDTF">2025-10-04T06:43:00Z</dcterms:created>
  <dcterms:modified xsi:type="dcterms:W3CDTF">2025-10-04T06:43:00Z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2024-09-03T00:00:00Z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73501FCB96EF40DDABD3087B01BD21D4_12</vt:lpwstr>
  </property>
</Properties>
</file>